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176EC" w14:textId="77777777" w:rsidR="00390AEE" w:rsidRDefault="00390AEE" w:rsidP="00390AEE">
      <w:pPr>
        <w:jc w:val="center"/>
        <w:rPr>
          <w:rFonts w:ascii="Arial" w:hAnsi="Arial"/>
          <w:b/>
          <w:sz w:val="36"/>
          <w:szCs w:val="20"/>
          <w:u w:val="single"/>
        </w:rPr>
      </w:pPr>
    </w:p>
    <w:p w14:paraId="5BAC0504" w14:textId="3BC85AE4" w:rsidR="00390AEE" w:rsidRPr="000652C4" w:rsidRDefault="00390AEE" w:rsidP="00390AEE">
      <w:pPr>
        <w:jc w:val="center"/>
        <w:rPr>
          <w:rFonts w:ascii="Arial" w:hAnsi="Arial"/>
          <w:bCs/>
          <w:color w:val="70AD47"/>
          <w:sz w:val="40"/>
          <w:szCs w:val="40"/>
        </w:rPr>
      </w:pPr>
      <w:r w:rsidRPr="000652C4">
        <w:rPr>
          <w:rFonts w:ascii="Franklin Gothic Book" w:hAnsi="Franklin Gothic Book" w:cs="Tahoma"/>
          <w:bCs/>
          <w:noProof/>
          <w:color w:val="44546A"/>
          <w:sz w:val="20"/>
          <w:szCs w:val="20"/>
        </w:rPr>
        <w:drawing>
          <wp:inline distT="0" distB="0" distL="0" distR="0" wp14:anchorId="22020B96" wp14:editId="43833B34">
            <wp:extent cx="1757256" cy="476250"/>
            <wp:effectExtent l="0" t="0" r="0" b="0"/>
            <wp:docPr id="651485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85062" name="Picture 6514850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2349" cy="477630"/>
                    </a:xfrm>
                    <a:prstGeom prst="rect">
                      <a:avLst/>
                    </a:prstGeom>
                  </pic:spPr>
                </pic:pic>
              </a:graphicData>
            </a:graphic>
          </wp:inline>
        </w:drawing>
      </w:r>
      <w:r w:rsidRPr="000652C4">
        <w:rPr>
          <w:rFonts w:ascii="Arial" w:hAnsi="Arial"/>
          <w:bCs/>
          <w:color w:val="70AD47"/>
          <w:sz w:val="40"/>
          <w:szCs w:val="40"/>
        </w:rPr>
        <w:t xml:space="preserve">  </w:t>
      </w:r>
    </w:p>
    <w:p w14:paraId="71494DA8" w14:textId="77777777" w:rsidR="00390AEE" w:rsidRDefault="00390AEE" w:rsidP="00390AEE">
      <w:pPr>
        <w:tabs>
          <w:tab w:val="left" w:pos="9072"/>
        </w:tabs>
        <w:jc w:val="center"/>
        <w:rPr>
          <w:rFonts w:ascii="Franklin Gothic Book" w:hAnsi="Franklin Gothic Book"/>
          <w:b/>
          <w:color w:val="171E69"/>
          <w:sz w:val="36"/>
          <w:szCs w:val="36"/>
        </w:rPr>
      </w:pPr>
    </w:p>
    <w:p w14:paraId="243512C1" w14:textId="674D0DEE" w:rsidR="00390AEE" w:rsidRPr="0063123B" w:rsidRDefault="00390AEE" w:rsidP="00390AEE">
      <w:pPr>
        <w:tabs>
          <w:tab w:val="left" w:pos="9072"/>
        </w:tabs>
        <w:jc w:val="center"/>
        <w:rPr>
          <w:rFonts w:ascii="Franklin Gothic Medium" w:hAnsi="Franklin Gothic Medium"/>
          <w:b/>
          <w:color w:val="171E69"/>
          <w:sz w:val="48"/>
          <w:szCs w:val="48"/>
        </w:rPr>
      </w:pPr>
      <w:r>
        <w:rPr>
          <w:rFonts w:ascii="Franklin Gothic Medium" w:hAnsi="Franklin Gothic Medium"/>
          <w:b/>
          <w:color w:val="171E69"/>
          <w:sz w:val="48"/>
          <w:szCs w:val="48"/>
        </w:rPr>
        <w:t>Welcome Pack for Members of</w:t>
      </w:r>
    </w:p>
    <w:p w14:paraId="231D3F2C" w14:textId="77777777" w:rsidR="00390AEE" w:rsidRPr="0063123B" w:rsidRDefault="00390AEE" w:rsidP="00390AEE">
      <w:pPr>
        <w:tabs>
          <w:tab w:val="left" w:pos="9072"/>
        </w:tabs>
        <w:jc w:val="center"/>
        <w:rPr>
          <w:rFonts w:ascii="Franklin Gothic Medium" w:hAnsi="Franklin Gothic Medium"/>
          <w:b/>
          <w:color w:val="171E69"/>
          <w:sz w:val="48"/>
          <w:szCs w:val="48"/>
        </w:rPr>
      </w:pPr>
    </w:p>
    <w:p w14:paraId="340D3248" w14:textId="432ABD69" w:rsidR="00390AEE" w:rsidRPr="0063123B" w:rsidRDefault="00390AEE" w:rsidP="00390AEE">
      <w:pPr>
        <w:jc w:val="center"/>
        <w:rPr>
          <w:rFonts w:ascii="Franklin Gothic Medium" w:hAnsi="Franklin Gothic Medium"/>
          <w:b/>
          <w:color w:val="171E69"/>
          <w:sz w:val="48"/>
          <w:szCs w:val="48"/>
        </w:rPr>
      </w:pPr>
      <w:r>
        <w:rPr>
          <w:rFonts w:ascii="Franklin Gothic Medium" w:hAnsi="Franklin Gothic Medium"/>
          <w:b/>
          <w:color w:val="171E69"/>
          <w:sz w:val="48"/>
          <w:szCs w:val="48"/>
        </w:rPr>
        <w:t>&lt;&lt;INSERT CLUB NAME&gt;&gt;</w:t>
      </w:r>
    </w:p>
    <w:p w14:paraId="794ECFF1" w14:textId="77777777" w:rsidR="00390AEE" w:rsidRDefault="00390AEE" w:rsidP="00390AEE">
      <w:pPr>
        <w:tabs>
          <w:tab w:val="left" w:pos="9072"/>
        </w:tabs>
        <w:jc w:val="center"/>
        <w:rPr>
          <w:rFonts w:ascii="Franklin Gothic Book" w:hAnsi="Franklin Gothic Book" w:cs="Tahoma"/>
          <w:sz w:val="20"/>
          <w:szCs w:val="20"/>
          <w:u w:val="single"/>
        </w:rPr>
      </w:pPr>
    </w:p>
    <w:p w14:paraId="5F8C3DF2" w14:textId="77777777" w:rsidR="00390AEE" w:rsidRDefault="00390AEE" w:rsidP="00390AEE">
      <w:pPr>
        <w:tabs>
          <w:tab w:val="left" w:pos="9072"/>
        </w:tabs>
        <w:jc w:val="center"/>
        <w:rPr>
          <w:rFonts w:ascii="Franklin Gothic Book" w:hAnsi="Franklin Gothic Book" w:cs="Tahoma"/>
          <w:sz w:val="20"/>
          <w:szCs w:val="20"/>
          <w:u w:val="single"/>
        </w:rPr>
      </w:pPr>
    </w:p>
    <w:p w14:paraId="22314E40" w14:textId="77777777" w:rsidR="00390AEE" w:rsidRPr="009C04C2" w:rsidRDefault="00390AEE" w:rsidP="00390AEE">
      <w:pPr>
        <w:tabs>
          <w:tab w:val="left" w:pos="9072"/>
        </w:tabs>
        <w:jc w:val="center"/>
        <w:rPr>
          <w:rFonts w:ascii="Franklin Gothic Book" w:hAnsi="Franklin Gothic Book" w:cs="Tahoma"/>
          <w:sz w:val="20"/>
          <w:szCs w:val="20"/>
          <w:u w:val="single"/>
        </w:rPr>
      </w:pPr>
    </w:p>
    <w:p w14:paraId="58939EDA" w14:textId="77777777" w:rsidR="00390AEE" w:rsidRPr="009C04C2" w:rsidRDefault="00390AEE" w:rsidP="00390AEE">
      <w:pPr>
        <w:tabs>
          <w:tab w:val="left" w:pos="9072"/>
        </w:tabs>
        <w:jc w:val="center"/>
        <w:rPr>
          <w:rFonts w:ascii="Franklin Gothic Book" w:hAnsi="Franklin Gothic Book" w:cs="Tahoma"/>
          <w:sz w:val="20"/>
          <w:szCs w:val="20"/>
          <w:u w:val="single"/>
        </w:rPr>
      </w:pPr>
    </w:p>
    <w:p w14:paraId="3241F47A" w14:textId="77777777" w:rsidR="00390AEE" w:rsidRPr="009C04C2" w:rsidRDefault="00390AEE" w:rsidP="00390AEE">
      <w:pPr>
        <w:tabs>
          <w:tab w:val="left" w:pos="9072"/>
        </w:tabs>
        <w:jc w:val="center"/>
        <w:rPr>
          <w:rFonts w:ascii="Franklin Gothic Book" w:hAnsi="Franklin Gothic Book" w:cs="Tahoma"/>
          <w:sz w:val="20"/>
          <w:szCs w:val="20"/>
          <w:u w:val="single"/>
        </w:rPr>
      </w:pPr>
    </w:p>
    <w:p w14:paraId="274CB9A6" w14:textId="56BA151A" w:rsidR="00390AEE" w:rsidRPr="009C04C2" w:rsidRDefault="00390AEE" w:rsidP="00390AEE">
      <w:pPr>
        <w:tabs>
          <w:tab w:val="left" w:pos="9072"/>
        </w:tabs>
        <w:jc w:val="center"/>
        <w:rPr>
          <w:rFonts w:ascii="Franklin Gothic Book" w:hAnsi="Franklin Gothic Book" w:cs="Tahoma"/>
          <w:sz w:val="20"/>
          <w:szCs w:val="20"/>
          <w:u w:val="single"/>
        </w:rPr>
      </w:pPr>
      <w:r>
        <w:rPr>
          <w:rFonts w:ascii="Franklin Gothic Book" w:hAnsi="Franklin Gothic Book" w:cs="Tahoma"/>
          <w:noProof/>
          <w:sz w:val="20"/>
          <w:szCs w:val="20"/>
          <w14:ligatures w14:val="standardContextual"/>
        </w:rPr>
        <w:t>&lt;&lt;ADD PHOTO HERE&gt;&gt;</w:t>
      </w:r>
    </w:p>
    <w:p w14:paraId="457ADA2A" w14:textId="77777777" w:rsidR="00390AEE" w:rsidRPr="009C04C2" w:rsidRDefault="00390AEE" w:rsidP="00390AEE">
      <w:pPr>
        <w:jc w:val="center"/>
        <w:rPr>
          <w:rFonts w:ascii="Franklin Gothic Book" w:hAnsi="Franklin Gothic Book" w:cs="Tahoma"/>
          <w:sz w:val="20"/>
          <w:szCs w:val="20"/>
          <w:u w:val="single"/>
        </w:rPr>
      </w:pPr>
    </w:p>
    <w:p w14:paraId="15105454" w14:textId="77777777" w:rsidR="00390AEE" w:rsidRDefault="00390AEE" w:rsidP="00390AEE">
      <w:pPr>
        <w:widowControl/>
        <w:autoSpaceDE/>
        <w:autoSpaceDN/>
        <w:adjustRightInd/>
        <w:rPr>
          <w:rFonts w:ascii="Franklin Gothic Book" w:hAnsi="Franklin Gothic Book" w:cs="Tahoma"/>
          <w:color w:val="44546A"/>
          <w:sz w:val="20"/>
          <w:szCs w:val="20"/>
        </w:rPr>
      </w:pPr>
    </w:p>
    <w:p w14:paraId="2E7FD08A" w14:textId="77777777" w:rsidR="00390AEE" w:rsidRDefault="00390AEE" w:rsidP="00390AEE">
      <w:pPr>
        <w:widowControl/>
        <w:autoSpaceDE/>
        <w:autoSpaceDN/>
        <w:adjustRightInd/>
        <w:rPr>
          <w:rFonts w:ascii="Franklin Gothic Book" w:hAnsi="Franklin Gothic Book" w:cs="Tahoma"/>
          <w:color w:val="44546A"/>
          <w:sz w:val="20"/>
          <w:szCs w:val="20"/>
        </w:rPr>
      </w:pPr>
    </w:p>
    <w:p w14:paraId="7870168C" w14:textId="77777777" w:rsidR="00390AEE" w:rsidRDefault="00390AEE" w:rsidP="00390AEE">
      <w:pPr>
        <w:widowControl/>
        <w:autoSpaceDE/>
        <w:autoSpaceDN/>
        <w:adjustRightInd/>
        <w:ind w:right="4773"/>
        <w:jc w:val="center"/>
        <w:rPr>
          <w:rFonts w:ascii="Franklin Gothic Book" w:hAnsi="Franklin Gothic Book" w:cs="Tahoma"/>
          <w:color w:val="44546A"/>
          <w:sz w:val="20"/>
          <w:szCs w:val="20"/>
        </w:rPr>
      </w:pPr>
      <w:r>
        <w:rPr>
          <w:rFonts w:ascii="Franklin Gothic Book" w:hAnsi="Franklin Gothic Book" w:cs="Tahoma"/>
          <w:color w:val="44546A"/>
          <w:sz w:val="20"/>
          <w:szCs w:val="20"/>
        </w:rPr>
        <w:tab/>
      </w:r>
      <w:r>
        <w:rPr>
          <w:rFonts w:ascii="Franklin Gothic Book" w:hAnsi="Franklin Gothic Book" w:cs="Tahoma"/>
          <w:color w:val="44546A"/>
          <w:sz w:val="20"/>
          <w:szCs w:val="20"/>
        </w:rPr>
        <w:tab/>
      </w:r>
      <w:r>
        <w:rPr>
          <w:rFonts w:ascii="Franklin Gothic Book" w:hAnsi="Franklin Gothic Book" w:cs="Tahoma"/>
          <w:color w:val="44546A"/>
          <w:sz w:val="20"/>
          <w:szCs w:val="20"/>
        </w:rPr>
        <w:br w:type="page"/>
      </w:r>
    </w:p>
    <w:bookmarkStart w:id="0" w:name="_Toc151123623" w:displacedByCustomXml="next"/>
    <w:bookmarkStart w:id="1" w:name="_Ref181868646" w:displacedByCustomXml="next"/>
    <w:sdt>
      <w:sdtPr>
        <w:rPr>
          <w:rFonts w:ascii="Tahoma" w:hAnsi="Tahoma"/>
          <w:b w:val="0"/>
          <w:bCs w:val="0"/>
          <w:color w:val="002060"/>
          <w:sz w:val="24"/>
          <w:szCs w:val="24"/>
        </w:rPr>
        <w:id w:val="-1967660176"/>
        <w:docPartObj>
          <w:docPartGallery w:val="Table of Contents"/>
          <w:docPartUnique/>
        </w:docPartObj>
      </w:sdtPr>
      <w:sdtEndPr>
        <w:rPr>
          <w:rFonts w:ascii="Franklin Gothic Book" w:hAnsi="Franklin Gothic Book"/>
          <w:noProof/>
          <w:color w:val="auto"/>
        </w:rPr>
      </w:sdtEndPr>
      <w:sdtContent>
        <w:p w14:paraId="7F1DDF95" w14:textId="77777777" w:rsidR="00390AEE" w:rsidRPr="00BF0259" w:rsidRDefault="00390AEE" w:rsidP="00390AEE">
          <w:pPr>
            <w:pStyle w:val="TOCHeading"/>
            <w:jc w:val="left"/>
            <w:rPr>
              <w:rFonts w:ascii="Franklin Gothic Book" w:hAnsi="Franklin Gothic Book"/>
              <w:color w:val="002060"/>
              <w:sz w:val="24"/>
              <w:szCs w:val="24"/>
            </w:rPr>
          </w:pPr>
          <w:r w:rsidRPr="00BF0259">
            <w:rPr>
              <w:rFonts w:ascii="Franklin Gothic Book" w:hAnsi="Franklin Gothic Book"/>
              <w:color w:val="002060"/>
              <w:sz w:val="24"/>
              <w:szCs w:val="24"/>
            </w:rPr>
            <w:t>Contents</w:t>
          </w:r>
        </w:p>
        <w:p w14:paraId="4FE107C0" w14:textId="16778F7E" w:rsidR="00B505E0" w:rsidRPr="00B505E0" w:rsidRDefault="00390AEE">
          <w:pPr>
            <w:pStyle w:val="TOC2"/>
            <w:rPr>
              <w:rFonts w:eastAsiaTheme="minorEastAsia" w:cstheme="minorBidi"/>
              <w:kern w:val="2"/>
              <w:sz w:val="24"/>
              <w:szCs w:val="24"/>
              <w:lang w:val="en-AU" w:eastAsia="en-AU"/>
              <w14:ligatures w14:val="standardContextual"/>
            </w:rPr>
          </w:pPr>
          <w:r w:rsidRPr="00B505E0">
            <w:fldChar w:fldCharType="begin"/>
          </w:r>
          <w:r w:rsidRPr="00B505E0">
            <w:instrText xml:space="preserve"> TOC \o "1-3" \h \z \u </w:instrText>
          </w:r>
          <w:r w:rsidRPr="00B505E0">
            <w:fldChar w:fldCharType="separate"/>
          </w:r>
          <w:hyperlink w:anchor="_Toc230961470" w:history="1">
            <w:r w:rsidR="00B505E0" w:rsidRPr="00B505E0">
              <w:rPr>
                <w:rStyle w:val="Hyperlink"/>
                <w:rFonts w:cs="Tahoma"/>
                <w:kern w:val="28"/>
              </w:rPr>
              <w:t>Overview</w:t>
            </w:r>
            <w:r w:rsidR="00B505E0" w:rsidRPr="00B505E0">
              <w:rPr>
                <w:webHidden/>
              </w:rPr>
              <w:tab/>
            </w:r>
            <w:r w:rsidR="00B505E0" w:rsidRPr="00B505E0">
              <w:rPr>
                <w:webHidden/>
              </w:rPr>
              <w:fldChar w:fldCharType="begin"/>
            </w:r>
            <w:r w:rsidR="00B505E0" w:rsidRPr="00B505E0">
              <w:rPr>
                <w:webHidden/>
              </w:rPr>
              <w:instrText xml:space="preserve"> PAGEREF _Toc230961470 \h </w:instrText>
            </w:r>
            <w:r w:rsidR="00B505E0" w:rsidRPr="00B505E0">
              <w:rPr>
                <w:webHidden/>
              </w:rPr>
            </w:r>
            <w:r w:rsidR="00B505E0" w:rsidRPr="00B505E0">
              <w:rPr>
                <w:webHidden/>
              </w:rPr>
              <w:fldChar w:fldCharType="separate"/>
            </w:r>
            <w:r w:rsidR="00B505E0" w:rsidRPr="00B505E0">
              <w:rPr>
                <w:webHidden/>
              </w:rPr>
              <w:t>2</w:t>
            </w:r>
            <w:r w:rsidR="00B505E0" w:rsidRPr="00B505E0">
              <w:rPr>
                <w:webHidden/>
              </w:rPr>
              <w:fldChar w:fldCharType="end"/>
            </w:r>
          </w:hyperlink>
        </w:p>
        <w:p w14:paraId="06F32DBD" w14:textId="42C32705" w:rsidR="00B505E0" w:rsidRPr="00B505E0" w:rsidRDefault="00B505E0">
          <w:pPr>
            <w:pStyle w:val="TOC2"/>
            <w:rPr>
              <w:rFonts w:eastAsiaTheme="minorEastAsia" w:cstheme="minorBidi"/>
              <w:kern w:val="2"/>
              <w:sz w:val="24"/>
              <w:szCs w:val="24"/>
              <w:lang w:val="en-AU" w:eastAsia="en-AU"/>
              <w14:ligatures w14:val="standardContextual"/>
            </w:rPr>
          </w:pPr>
          <w:hyperlink w:anchor="_Toc230961471" w:history="1">
            <w:r w:rsidRPr="00B505E0">
              <w:rPr>
                <w:rStyle w:val="Hyperlink"/>
                <w:rFonts w:cs="Tahoma"/>
                <w:kern w:val="28"/>
              </w:rPr>
              <w:t>Club Values</w:t>
            </w:r>
            <w:r w:rsidRPr="00B505E0">
              <w:rPr>
                <w:webHidden/>
              </w:rPr>
              <w:tab/>
            </w:r>
            <w:r w:rsidRPr="00B505E0">
              <w:rPr>
                <w:webHidden/>
              </w:rPr>
              <w:fldChar w:fldCharType="begin"/>
            </w:r>
            <w:r w:rsidRPr="00B505E0">
              <w:rPr>
                <w:webHidden/>
              </w:rPr>
              <w:instrText xml:space="preserve"> PAGEREF _Toc230961471 \h </w:instrText>
            </w:r>
            <w:r w:rsidRPr="00B505E0">
              <w:rPr>
                <w:webHidden/>
              </w:rPr>
            </w:r>
            <w:r w:rsidRPr="00B505E0">
              <w:rPr>
                <w:webHidden/>
              </w:rPr>
              <w:fldChar w:fldCharType="separate"/>
            </w:r>
            <w:r w:rsidRPr="00B505E0">
              <w:rPr>
                <w:webHidden/>
              </w:rPr>
              <w:t>2</w:t>
            </w:r>
            <w:r w:rsidRPr="00B505E0">
              <w:rPr>
                <w:webHidden/>
              </w:rPr>
              <w:fldChar w:fldCharType="end"/>
            </w:r>
          </w:hyperlink>
        </w:p>
        <w:p w14:paraId="3A2E6F19" w14:textId="0CDF668D" w:rsidR="00B505E0" w:rsidRPr="00B505E0" w:rsidRDefault="00B505E0">
          <w:pPr>
            <w:pStyle w:val="TOC2"/>
            <w:rPr>
              <w:rFonts w:eastAsiaTheme="minorEastAsia" w:cstheme="minorBidi"/>
              <w:kern w:val="2"/>
              <w:sz w:val="24"/>
              <w:szCs w:val="24"/>
              <w:lang w:val="en-AU" w:eastAsia="en-AU"/>
              <w14:ligatures w14:val="standardContextual"/>
            </w:rPr>
          </w:pPr>
          <w:hyperlink w:anchor="_Toc230961472" w:history="1">
            <w:r w:rsidRPr="00B505E0">
              <w:rPr>
                <w:rStyle w:val="Hyperlink"/>
                <w:rFonts w:cs="Tahoma"/>
                <w:kern w:val="28"/>
              </w:rPr>
              <w:t>Welcome Note</w:t>
            </w:r>
            <w:r w:rsidRPr="00B505E0">
              <w:rPr>
                <w:webHidden/>
              </w:rPr>
              <w:tab/>
            </w:r>
            <w:r w:rsidRPr="00B505E0">
              <w:rPr>
                <w:webHidden/>
              </w:rPr>
              <w:fldChar w:fldCharType="begin"/>
            </w:r>
            <w:r w:rsidRPr="00B505E0">
              <w:rPr>
                <w:webHidden/>
              </w:rPr>
              <w:instrText xml:space="preserve"> PAGEREF _Toc230961472 \h </w:instrText>
            </w:r>
            <w:r w:rsidRPr="00B505E0">
              <w:rPr>
                <w:webHidden/>
              </w:rPr>
            </w:r>
            <w:r w:rsidRPr="00B505E0">
              <w:rPr>
                <w:webHidden/>
              </w:rPr>
              <w:fldChar w:fldCharType="separate"/>
            </w:r>
            <w:r w:rsidRPr="00B505E0">
              <w:rPr>
                <w:webHidden/>
              </w:rPr>
              <w:t>3</w:t>
            </w:r>
            <w:r w:rsidRPr="00B505E0">
              <w:rPr>
                <w:webHidden/>
              </w:rPr>
              <w:fldChar w:fldCharType="end"/>
            </w:r>
          </w:hyperlink>
        </w:p>
        <w:p w14:paraId="2268D7D8" w14:textId="1EFDC5F2" w:rsidR="00B505E0" w:rsidRPr="00B505E0" w:rsidRDefault="00B505E0">
          <w:pPr>
            <w:pStyle w:val="TOC2"/>
            <w:rPr>
              <w:rFonts w:eastAsiaTheme="minorEastAsia" w:cstheme="minorBidi"/>
              <w:kern w:val="2"/>
              <w:sz w:val="24"/>
              <w:szCs w:val="24"/>
              <w:lang w:val="en-AU" w:eastAsia="en-AU"/>
              <w14:ligatures w14:val="standardContextual"/>
            </w:rPr>
          </w:pPr>
          <w:hyperlink w:anchor="_Toc230961473" w:history="1">
            <w:r w:rsidRPr="00B505E0">
              <w:rPr>
                <w:rStyle w:val="Hyperlink"/>
                <w:rFonts w:cs="Tahoma"/>
                <w:kern w:val="28"/>
              </w:rPr>
              <w:t>Key Contacts</w:t>
            </w:r>
            <w:r w:rsidRPr="00B505E0">
              <w:rPr>
                <w:webHidden/>
              </w:rPr>
              <w:tab/>
            </w:r>
            <w:r w:rsidRPr="00B505E0">
              <w:rPr>
                <w:webHidden/>
              </w:rPr>
              <w:fldChar w:fldCharType="begin"/>
            </w:r>
            <w:r w:rsidRPr="00B505E0">
              <w:rPr>
                <w:webHidden/>
              </w:rPr>
              <w:instrText xml:space="preserve"> PAGEREF _Toc230961473 \h </w:instrText>
            </w:r>
            <w:r w:rsidRPr="00B505E0">
              <w:rPr>
                <w:webHidden/>
              </w:rPr>
            </w:r>
            <w:r w:rsidRPr="00B505E0">
              <w:rPr>
                <w:webHidden/>
              </w:rPr>
              <w:fldChar w:fldCharType="separate"/>
            </w:r>
            <w:r w:rsidRPr="00B505E0">
              <w:rPr>
                <w:webHidden/>
              </w:rPr>
              <w:t>3</w:t>
            </w:r>
            <w:r w:rsidRPr="00B505E0">
              <w:rPr>
                <w:webHidden/>
              </w:rPr>
              <w:fldChar w:fldCharType="end"/>
            </w:r>
          </w:hyperlink>
        </w:p>
        <w:p w14:paraId="2B2D3111" w14:textId="6B4BB57B" w:rsidR="00B505E0" w:rsidRPr="00B505E0" w:rsidRDefault="00B505E0">
          <w:pPr>
            <w:pStyle w:val="TOC2"/>
            <w:rPr>
              <w:rFonts w:eastAsiaTheme="minorEastAsia" w:cstheme="minorBidi"/>
              <w:kern w:val="2"/>
              <w:sz w:val="24"/>
              <w:szCs w:val="24"/>
              <w:lang w:val="en-AU" w:eastAsia="en-AU"/>
              <w14:ligatures w14:val="standardContextual"/>
            </w:rPr>
          </w:pPr>
          <w:hyperlink w:anchor="_Toc230961474" w:history="1">
            <w:r w:rsidRPr="00B505E0">
              <w:rPr>
                <w:rStyle w:val="Hyperlink"/>
                <w:rFonts w:cs="Tahoma"/>
                <w:kern w:val="28"/>
              </w:rPr>
              <w:t>Training Information</w:t>
            </w:r>
            <w:r w:rsidRPr="00B505E0">
              <w:rPr>
                <w:webHidden/>
              </w:rPr>
              <w:tab/>
            </w:r>
            <w:r w:rsidRPr="00B505E0">
              <w:rPr>
                <w:webHidden/>
              </w:rPr>
              <w:fldChar w:fldCharType="begin"/>
            </w:r>
            <w:r w:rsidRPr="00B505E0">
              <w:rPr>
                <w:webHidden/>
              </w:rPr>
              <w:instrText xml:space="preserve"> PAGEREF _Toc230961474 \h </w:instrText>
            </w:r>
            <w:r w:rsidRPr="00B505E0">
              <w:rPr>
                <w:webHidden/>
              </w:rPr>
            </w:r>
            <w:r w:rsidRPr="00B505E0">
              <w:rPr>
                <w:webHidden/>
              </w:rPr>
              <w:fldChar w:fldCharType="separate"/>
            </w:r>
            <w:r w:rsidRPr="00B505E0">
              <w:rPr>
                <w:webHidden/>
              </w:rPr>
              <w:t>4</w:t>
            </w:r>
            <w:r w:rsidRPr="00B505E0">
              <w:rPr>
                <w:webHidden/>
              </w:rPr>
              <w:fldChar w:fldCharType="end"/>
            </w:r>
          </w:hyperlink>
        </w:p>
        <w:p w14:paraId="7FC02A78" w14:textId="4B764670" w:rsidR="00B505E0" w:rsidRPr="00B505E0" w:rsidRDefault="00B505E0">
          <w:pPr>
            <w:pStyle w:val="TOC2"/>
            <w:rPr>
              <w:rFonts w:eastAsiaTheme="minorEastAsia" w:cstheme="minorBidi"/>
              <w:kern w:val="2"/>
              <w:sz w:val="24"/>
              <w:szCs w:val="24"/>
              <w:lang w:val="en-AU" w:eastAsia="en-AU"/>
              <w14:ligatures w14:val="standardContextual"/>
            </w:rPr>
          </w:pPr>
          <w:hyperlink w:anchor="_Toc230961475" w:history="1">
            <w:r w:rsidRPr="00B505E0">
              <w:rPr>
                <w:rStyle w:val="Hyperlink"/>
                <w:rFonts w:cs="Tahoma"/>
                <w:kern w:val="28"/>
              </w:rPr>
              <w:t>Club Locations</w:t>
            </w:r>
            <w:r w:rsidRPr="00B505E0">
              <w:rPr>
                <w:webHidden/>
              </w:rPr>
              <w:tab/>
            </w:r>
            <w:r w:rsidRPr="00B505E0">
              <w:rPr>
                <w:webHidden/>
              </w:rPr>
              <w:fldChar w:fldCharType="begin"/>
            </w:r>
            <w:r w:rsidRPr="00B505E0">
              <w:rPr>
                <w:webHidden/>
              </w:rPr>
              <w:instrText xml:space="preserve"> PAGEREF _Toc230961475 \h </w:instrText>
            </w:r>
            <w:r w:rsidRPr="00B505E0">
              <w:rPr>
                <w:webHidden/>
              </w:rPr>
            </w:r>
            <w:r w:rsidRPr="00B505E0">
              <w:rPr>
                <w:webHidden/>
              </w:rPr>
              <w:fldChar w:fldCharType="separate"/>
            </w:r>
            <w:r w:rsidRPr="00B505E0">
              <w:rPr>
                <w:webHidden/>
              </w:rPr>
              <w:t>4</w:t>
            </w:r>
            <w:r w:rsidRPr="00B505E0">
              <w:rPr>
                <w:webHidden/>
              </w:rPr>
              <w:fldChar w:fldCharType="end"/>
            </w:r>
          </w:hyperlink>
        </w:p>
        <w:p w14:paraId="0A2A40DF" w14:textId="290E1F1A" w:rsidR="00B505E0" w:rsidRPr="00B505E0" w:rsidRDefault="00B505E0">
          <w:pPr>
            <w:pStyle w:val="TOC2"/>
            <w:rPr>
              <w:rFonts w:eastAsiaTheme="minorEastAsia" w:cstheme="minorBidi"/>
              <w:kern w:val="2"/>
              <w:sz w:val="24"/>
              <w:szCs w:val="24"/>
              <w:lang w:val="en-AU" w:eastAsia="en-AU"/>
              <w14:ligatures w14:val="standardContextual"/>
            </w:rPr>
          </w:pPr>
          <w:hyperlink w:anchor="_Toc230961476" w:history="1">
            <w:r w:rsidRPr="00B505E0">
              <w:rPr>
                <w:rStyle w:val="Hyperlink"/>
                <w:rFonts w:cs="Tahoma"/>
                <w:kern w:val="28"/>
              </w:rPr>
              <w:t>What to bring to training</w:t>
            </w:r>
            <w:r w:rsidRPr="00B505E0">
              <w:rPr>
                <w:webHidden/>
              </w:rPr>
              <w:tab/>
            </w:r>
            <w:r w:rsidRPr="00B505E0">
              <w:rPr>
                <w:webHidden/>
              </w:rPr>
              <w:fldChar w:fldCharType="begin"/>
            </w:r>
            <w:r w:rsidRPr="00B505E0">
              <w:rPr>
                <w:webHidden/>
              </w:rPr>
              <w:instrText xml:space="preserve"> PAGEREF _Toc230961476 \h </w:instrText>
            </w:r>
            <w:r w:rsidRPr="00B505E0">
              <w:rPr>
                <w:webHidden/>
              </w:rPr>
            </w:r>
            <w:r w:rsidRPr="00B505E0">
              <w:rPr>
                <w:webHidden/>
              </w:rPr>
              <w:fldChar w:fldCharType="separate"/>
            </w:r>
            <w:r w:rsidRPr="00B505E0">
              <w:rPr>
                <w:webHidden/>
              </w:rPr>
              <w:t>4</w:t>
            </w:r>
            <w:r w:rsidRPr="00B505E0">
              <w:rPr>
                <w:webHidden/>
              </w:rPr>
              <w:fldChar w:fldCharType="end"/>
            </w:r>
          </w:hyperlink>
        </w:p>
        <w:p w14:paraId="1207677B" w14:textId="32FCC4AC" w:rsidR="00B505E0" w:rsidRPr="00B505E0" w:rsidRDefault="00B505E0">
          <w:pPr>
            <w:pStyle w:val="TOC2"/>
            <w:rPr>
              <w:rFonts w:eastAsiaTheme="minorEastAsia" w:cstheme="minorBidi"/>
              <w:kern w:val="2"/>
              <w:sz w:val="24"/>
              <w:szCs w:val="24"/>
              <w:lang w:val="en-AU" w:eastAsia="en-AU"/>
              <w14:ligatures w14:val="standardContextual"/>
            </w:rPr>
          </w:pPr>
          <w:hyperlink w:anchor="_Toc230961477" w:history="1">
            <w:r w:rsidRPr="00B505E0">
              <w:rPr>
                <w:rStyle w:val="Hyperlink"/>
                <w:rFonts w:cs="Tahoma"/>
                <w:kern w:val="28"/>
              </w:rPr>
              <w:t>What to bring to games</w:t>
            </w:r>
            <w:r w:rsidRPr="00B505E0">
              <w:rPr>
                <w:webHidden/>
              </w:rPr>
              <w:tab/>
            </w:r>
            <w:r w:rsidRPr="00B505E0">
              <w:rPr>
                <w:webHidden/>
              </w:rPr>
              <w:fldChar w:fldCharType="begin"/>
            </w:r>
            <w:r w:rsidRPr="00B505E0">
              <w:rPr>
                <w:webHidden/>
              </w:rPr>
              <w:instrText xml:space="preserve"> PAGEREF _Toc230961477 \h </w:instrText>
            </w:r>
            <w:r w:rsidRPr="00B505E0">
              <w:rPr>
                <w:webHidden/>
              </w:rPr>
            </w:r>
            <w:r w:rsidRPr="00B505E0">
              <w:rPr>
                <w:webHidden/>
              </w:rPr>
              <w:fldChar w:fldCharType="separate"/>
            </w:r>
            <w:r w:rsidRPr="00B505E0">
              <w:rPr>
                <w:webHidden/>
              </w:rPr>
              <w:t>4</w:t>
            </w:r>
            <w:r w:rsidRPr="00B505E0">
              <w:rPr>
                <w:webHidden/>
              </w:rPr>
              <w:fldChar w:fldCharType="end"/>
            </w:r>
          </w:hyperlink>
        </w:p>
        <w:p w14:paraId="4119A390" w14:textId="12CF3F90" w:rsidR="00B505E0" w:rsidRPr="00B505E0" w:rsidRDefault="00B505E0">
          <w:pPr>
            <w:pStyle w:val="TOC2"/>
            <w:rPr>
              <w:rFonts w:eastAsiaTheme="minorEastAsia" w:cstheme="minorBidi"/>
              <w:kern w:val="2"/>
              <w:sz w:val="24"/>
              <w:szCs w:val="24"/>
              <w:lang w:val="en-AU" w:eastAsia="en-AU"/>
              <w14:ligatures w14:val="standardContextual"/>
            </w:rPr>
          </w:pPr>
          <w:hyperlink w:anchor="_Toc230961478" w:history="1">
            <w:r w:rsidRPr="00B505E0">
              <w:rPr>
                <w:rStyle w:val="Hyperlink"/>
                <w:rFonts w:cs="Tahoma"/>
                <w:kern w:val="28"/>
              </w:rPr>
              <w:t>How to Register &lt;Delete the graphics not required&gt;</w:t>
            </w:r>
            <w:r w:rsidRPr="00B505E0">
              <w:rPr>
                <w:webHidden/>
              </w:rPr>
              <w:tab/>
            </w:r>
            <w:r w:rsidRPr="00B505E0">
              <w:rPr>
                <w:webHidden/>
              </w:rPr>
              <w:fldChar w:fldCharType="begin"/>
            </w:r>
            <w:r w:rsidRPr="00B505E0">
              <w:rPr>
                <w:webHidden/>
              </w:rPr>
              <w:instrText xml:space="preserve"> PAGEREF _Toc230961478 \h </w:instrText>
            </w:r>
            <w:r w:rsidRPr="00B505E0">
              <w:rPr>
                <w:webHidden/>
              </w:rPr>
            </w:r>
            <w:r w:rsidRPr="00B505E0">
              <w:rPr>
                <w:webHidden/>
              </w:rPr>
              <w:fldChar w:fldCharType="separate"/>
            </w:r>
            <w:r w:rsidRPr="00B505E0">
              <w:rPr>
                <w:webHidden/>
              </w:rPr>
              <w:t>5</w:t>
            </w:r>
            <w:r w:rsidRPr="00B505E0">
              <w:rPr>
                <w:webHidden/>
              </w:rPr>
              <w:fldChar w:fldCharType="end"/>
            </w:r>
          </w:hyperlink>
        </w:p>
        <w:p w14:paraId="0FA4A8E7" w14:textId="567DE0DF" w:rsidR="00B505E0" w:rsidRPr="00B505E0" w:rsidRDefault="00B505E0">
          <w:pPr>
            <w:pStyle w:val="TOC2"/>
            <w:rPr>
              <w:rFonts w:eastAsiaTheme="minorEastAsia" w:cstheme="minorBidi"/>
              <w:kern w:val="2"/>
              <w:sz w:val="24"/>
              <w:szCs w:val="24"/>
              <w:lang w:val="en-AU" w:eastAsia="en-AU"/>
              <w14:ligatures w14:val="standardContextual"/>
            </w:rPr>
          </w:pPr>
          <w:hyperlink w:anchor="_Toc230961479" w:history="1">
            <w:r w:rsidRPr="00B505E0">
              <w:rPr>
                <w:rStyle w:val="Hyperlink"/>
                <w:rFonts w:cs="Tahoma"/>
                <w:kern w:val="28"/>
              </w:rPr>
              <w:t>Game Day Information</w:t>
            </w:r>
            <w:r w:rsidRPr="00B505E0">
              <w:rPr>
                <w:webHidden/>
              </w:rPr>
              <w:tab/>
            </w:r>
            <w:r w:rsidRPr="00B505E0">
              <w:rPr>
                <w:webHidden/>
              </w:rPr>
              <w:fldChar w:fldCharType="begin"/>
            </w:r>
            <w:r w:rsidRPr="00B505E0">
              <w:rPr>
                <w:webHidden/>
              </w:rPr>
              <w:instrText xml:space="preserve"> PAGEREF _Toc230961479 \h </w:instrText>
            </w:r>
            <w:r w:rsidRPr="00B505E0">
              <w:rPr>
                <w:webHidden/>
              </w:rPr>
            </w:r>
            <w:r w:rsidRPr="00B505E0">
              <w:rPr>
                <w:webHidden/>
              </w:rPr>
              <w:fldChar w:fldCharType="separate"/>
            </w:r>
            <w:r w:rsidRPr="00B505E0">
              <w:rPr>
                <w:webHidden/>
              </w:rPr>
              <w:t>16</w:t>
            </w:r>
            <w:r w:rsidRPr="00B505E0">
              <w:rPr>
                <w:webHidden/>
              </w:rPr>
              <w:fldChar w:fldCharType="end"/>
            </w:r>
          </w:hyperlink>
        </w:p>
        <w:p w14:paraId="3AF05460" w14:textId="4FB67776" w:rsidR="00B505E0" w:rsidRPr="00B505E0" w:rsidRDefault="00B505E0">
          <w:pPr>
            <w:pStyle w:val="TOC2"/>
            <w:rPr>
              <w:rFonts w:eastAsiaTheme="minorEastAsia" w:cstheme="minorBidi"/>
              <w:kern w:val="2"/>
              <w:sz w:val="24"/>
              <w:szCs w:val="24"/>
              <w:lang w:val="en-AU" w:eastAsia="en-AU"/>
              <w14:ligatures w14:val="standardContextual"/>
            </w:rPr>
          </w:pPr>
          <w:hyperlink w:anchor="_Toc230961480" w:history="1">
            <w:r w:rsidRPr="00B505E0">
              <w:rPr>
                <w:rStyle w:val="Hyperlink"/>
                <w:rFonts w:cs="Tahoma"/>
                <w:kern w:val="28"/>
              </w:rPr>
              <w:t>First Aid Information</w:t>
            </w:r>
            <w:r w:rsidRPr="00B505E0">
              <w:rPr>
                <w:webHidden/>
              </w:rPr>
              <w:tab/>
            </w:r>
            <w:r w:rsidRPr="00B505E0">
              <w:rPr>
                <w:webHidden/>
              </w:rPr>
              <w:fldChar w:fldCharType="begin"/>
            </w:r>
            <w:r w:rsidRPr="00B505E0">
              <w:rPr>
                <w:webHidden/>
              </w:rPr>
              <w:instrText xml:space="preserve"> PAGEREF _Toc230961480 \h </w:instrText>
            </w:r>
            <w:r w:rsidRPr="00B505E0">
              <w:rPr>
                <w:webHidden/>
              </w:rPr>
            </w:r>
            <w:r w:rsidRPr="00B505E0">
              <w:rPr>
                <w:webHidden/>
              </w:rPr>
              <w:fldChar w:fldCharType="separate"/>
            </w:r>
            <w:r w:rsidRPr="00B505E0">
              <w:rPr>
                <w:webHidden/>
              </w:rPr>
              <w:t>17</w:t>
            </w:r>
            <w:r w:rsidRPr="00B505E0">
              <w:rPr>
                <w:webHidden/>
              </w:rPr>
              <w:fldChar w:fldCharType="end"/>
            </w:r>
          </w:hyperlink>
        </w:p>
        <w:p w14:paraId="30E1B208" w14:textId="153CC985" w:rsidR="00B505E0" w:rsidRPr="00B505E0" w:rsidRDefault="00B505E0">
          <w:pPr>
            <w:pStyle w:val="TOC2"/>
            <w:rPr>
              <w:rFonts w:eastAsiaTheme="minorEastAsia" w:cstheme="minorBidi"/>
              <w:kern w:val="2"/>
              <w:sz w:val="24"/>
              <w:szCs w:val="24"/>
              <w:lang w:val="en-AU" w:eastAsia="en-AU"/>
              <w14:ligatures w14:val="standardContextual"/>
            </w:rPr>
          </w:pPr>
          <w:hyperlink w:anchor="_Toc230961481" w:history="1">
            <w:r w:rsidRPr="00B505E0">
              <w:rPr>
                <w:rStyle w:val="Hyperlink"/>
                <w:rFonts w:cs="Tahoma"/>
                <w:kern w:val="28"/>
              </w:rPr>
              <w:t>Injury &amp; Insurance Claims</w:t>
            </w:r>
            <w:r w:rsidRPr="00B505E0">
              <w:rPr>
                <w:webHidden/>
              </w:rPr>
              <w:tab/>
            </w:r>
            <w:r w:rsidRPr="00B505E0">
              <w:rPr>
                <w:webHidden/>
              </w:rPr>
              <w:fldChar w:fldCharType="begin"/>
            </w:r>
            <w:r w:rsidRPr="00B505E0">
              <w:rPr>
                <w:webHidden/>
              </w:rPr>
              <w:instrText xml:space="preserve"> PAGEREF _Toc230961481 \h </w:instrText>
            </w:r>
            <w:r w:rsidRPr="00B505E0">
              <w:rPr>
                <w:webHidden/>
              </w:rPr>
            </w:r>
            <w:r w:rsidRPr="00B505E0">
              <w:rPr>
                <w:webHidden/>
              </w:rPr>
              <w:fldChar w:fldCharType="separate"/>
            </w:r>
            <w:r w:rsidRPr="00B505E0">
              <w:rPr>
                <w:webHidden/>
              </w:rPr>
              <w:t>17</w:t>
            </w:r>
            <w:r w:rsidRPr="00B505E0">
              <w:rPr>
                <w:webHidden/>
              </w:rPr>
              <w:fldChar w:fldCharType="end"/>
            </w:r>
          </w:hyperlink>
        </w:p>
        <w:p w14:paraId="5D779780" w14:textId="53D95698" w:rsidR="00B505E0" w:rsidRPr="00B505E0" w:rsidRDefault="00B505E0">
          <w:pPr>
            <w:pStyle w:val="TOC2"/>
            <w:rPr>
              <w:rFonts w:eastAsiaTheme="minorEastAsia" w:cstheme="minorBidi"/>
              <w:kern w:val="2"/>
              <w:sz w:val="24"/>
              <w:szCs w:val="24"/>
              <w:lang w:val="en-AU" w:eastAsia="en-AU"/>
              <w14:ligatures w14:val="standardContextual"/>
            </w:rPr>
          </w:pPr>
          <w:hyperlink w:anchor="_Toc230961482" w:history="1">
            <w:r w:rsidRPr="00B505E0">
              <w:rPr>
                <w:rStyle w:val="Hyperlink"/>
                <w:rFonts w:cs="Tahoma"/>
                <w:kern w:val="28"/>
              </w:rPr>
              <w:t>Competition Rules and Laws of the Game</w:t>
            </w:r>
            <w:r w:rsidRPr="00B505E0">
              <w:rPr>
                <w:webHidden/>
              </w:rPr>
              <w:tab/>
            </w:r>
            <w:r w:rsidRPr="00B505E0">
              <w:rPr>
                <w:webHidden/>
              </w:rPr>
              <w:fldChar w:fldCharType="begin"/>
            </w:r>
            <w:r w:rsidRPr="00B505E0">
              <w:rPr>
                <w:webHidden/>
              </w:rPr>
              <w:instrText xml:space="preserve"> PAGEREF _Toc230961482 \h </w:instrText>
            </w:r>
            <w:r w:rsidRPr="00B505E0">
              <w:rPr>
                <w:webHidden/>
              </w:rPr>
            </w:r>
            <w:r w:rsidRPr="00B505E0">
              <w:rPr>
                <w:webHidden/>
              </w:rPr>
              <w:fldChar w:fldCharType="separate"/>
            </w:r>
            <w:r w:rsidRPr="00B505E0">
              <w:rPr>
                <w:webHidden/>
              </w:rPr>
              <w:t>18</w:t>
            </w:r>
            <w:r w:rsidRPr="00B505E0">
              <w:rPr>
                <w:webHidden/>
              </w:rPr>
              <w:fldChar w:fldCharType="end"/>
            </w:r>
          </w:hyperlink>
        </w:p>
        <w:p w14:paraId="4FFBE4FD" w14:textId="39058636" w:rsidR="00B505E0" w:rsidRPr="00B505E0" w:rsidRDefault="00B505E0">
          <w:pPr>
            <w:pStyle w:val="TOC2"/>
            <w:rPr>
              <w:rFonts w:eastAsiaTheme="minorEastAsia" w:cstheme="minorBidi"/>
              <w:kern w:val="2"/>
              <w:sz w:val="24"/>
              <w:szCs w:val="24"/>
              <w:lang w:val="en-AU" w:eastAsia="en-AU"/>
              <w14:ligatures w14:val="standardContextual"/>
            </w:rPr>
          </w:pPr>
          <w:hyperlink w:anchor="_Toc230961483" w:history="1">
            <w:r w:rsidRPr="00B505E0">
              <w:rPr>
                <w:rStyle w:val="Hyperlink"/>
                <w:rFonts w:cs="Tahoma"/>
                <w:kern w:val="28"/>
              </w:rPr>
              <w:t>Player Expectations &amp; Code of Conduct</w:t>
            </w:r>
            <w:r w:rsidRPr="00B505E0">
              <w:rPr>
                <w:webHidden/>
              </w:rPr>
              <w:tab/>
            </w:r>
            <w:r w:rsidRPr="00B505E0">
              <w:rPr>
                <w:webHidden/>
              </w:rPr>
              <w:fldChar w:fldCharType="begin"/>
            </w:r>
            <w:r w:rsidRPr="00B505E0">
              <w:rPr>
                <w:webHidden/>
              </w:rPr>
              <w:instrText xml:space="preserve"> PAGEREF _Toc230961483 \h </w:instrText>
            </w:r>
            <w:r w:rsidRPr="00B505E0">
              <w:rPr>
                <w:webHidden/>
              </w:rPr>
            </w:r>
            <w:r w:rsidRPr="00B505E0">
              <w:rPr>
                <w:webHidden/>
              </w:rPr>
              <w:fldChar w:fldCharType="separate"/>
            </w:r>
            <w:r w:rsidRPr="00B505E0">
              <w:rPr>
                <w:webHidden/>
              </w:rPr>
              <w:t>18</w:t>
            </w:r>
            <w:r w:rsidRPr="00B505E0">
              <w:rPr>
                <w:webHidden/>
              </w:rPr>
              <w:fldChar w:fldCharType="end"/>
            </w:r>
          </w:hyperlink>
        </w:p>
        <w:p w14:paraId="6BC25B51" w14:textId="0D8C8F6F" w:rsidR="00390AEE" w:rsidRPr="00B505E0" w:rsidRDefault="00390AEE" w:rsidP="00390AEE">
          <w:pPr>
            <w:rPr>
              <w:rFonts w:ascii="Franklin Gothic Book" w:hAnsi="Franklin Gothic Book"/>
            </w:rPr>
          </w:pPr>
          <w:r w:rsidRPr="00B505E0">
            <w:rPr>
              <w:rFonts w:ascii="Franklin Gothic Book" w:hAnsi="Franklin Gothic Book" w:cs="Calibri"/>
              <w:noProof/>
              <w:sz w:val="20"/>
              <w:szCs w:val="20"/>
            </w:rPr>
            <w:fldChar w:fldCharType="end"/>
          </w:r>
        </w:p>
      </w:sdtContent>
    </w:sdt>
    <w:p w14:paraId="1A3619AE" w14:textId="77777777" w:rsidR="00390AEE" w:rsidRDefault="00390AEE" w:rsidP="00390AEE">
      <w:pPr>
        <w:widowControl/>
        <w:autoSpaceDE/>
        <w:autoSpaceDN/>
        <w:adjustRightInd/>
        <w:rPr>
          <w:rFonts w:ascii="Franklin Gothic Book" w:hAnsi="Franklin Gothic Book"/>
          <w:b/>
          <w:bCs/>
          <w:color w:val="171E69"/>
        </w:rPr>
      </w:pPr>
    </w:p>
    <w:p w14:paraId="09C58102" w14:textId="77777777" w:rsidR="00390AEE" w:rsidRDefault="00390AEE" w:rsidP="00390AEE">
      <w:pPr>
        <w:pStyle w:val="Subtitle"/>
      </w:pPr>
    </w:p>
    <w:p w14:paraId="78F2E5AB" w14:textId="77777777" w:rsidR="00390AEE" w:rsidRPr="00390AEE" w:rsidRDefault="00390AEE" w:rsidP="00390AEE">
      <w:pPr>
        <w:pStyle w:val="Subtitle"/>
        <w:outlineLvl w:val="1"/>
        <w:rPr>
          <w:rFonts w:ascii="Franklin Gothic Medium" w:eastAsia="Times New Roman" w:hAnsi="Franklin Gothic Medium" w:cs="Tahoma"/>
          <w:color w:val="171E69"/>
          <w:spacing w:val="0"/>
          <w:kern w:val="28"/>
        </w:rPr>
      </w:pPr>
      <w:bookmarkStart w:id="2" w:name="_Toc230961470"/>
      <w:r w:rsidRPr="00390AEE">
        <w:rPr>
          <w:rFonts w:ascii="Franklin Gothic Medium" w:eastAsia="Times New Roman" w:hAnsi="Franklin Gothic Medium" w:cs="Tahoma"/>
          <w:color w:val="171E69"/>
          <w:spacing w:val="0"/>
          <w:kern w:val="28"/>
        </w:rPr>
        <w:t>Overview</w:t>
      </w:r>
      <w:bookmarkEnd w:id="1"/>
      <w:bookmarkEnd w:id="0"/>
      <w:bookmarkEnd w:id="2"/>
    </w:p>
    <w:p w14:paraId="1961B6F4" w14:textId="77777777" w:rsidR="00390AEE" w:rsidRPr="009C04C2" w:rsidRDefault="00390AEE" w:rsidP="00390AEE">
      <w:pPr>
        <w:tabs>
          <w:tab w:val="left" w:pos="9072"/>
        </w:tabs>
        <w:rPr>
          <w:rFonts w:ascii="Franklin Gothic Book" w:hAnsi="Franklin Gothic Book"/>
          <w:sz w:val="20"/>
          <w:szCs w:val="20"/>
        </w:rPr>
      </w:pPr>
    </w:p>
    <w:p w14:paraId="482CAEEE" w14:textId="77777777" w:rsidR="00390AEE" w:rsidRPr="00390AEE" w:rsidRDefault="00390AEE" w:rsidP="00390AEE">
      <w:pPr>
        <w:pStyle w:val="Subtitle"/>
        <w:rPr>
          <w:rFonts w:ascii="Franklin Gothic Book" w:eastAsia="Times New Roman" w:hAnsi="Franklin Gothic Book" w:cs="Times New Roman"/>
          <w:color w:val="000000"/>
          <w:spacing w:val="0"/>
          <w:sz w:val="20"/>
          <w:szCs w:val="20"/>
        </w:rPr>
      </w:pPr>
      <w:r w:rsidRPr="00390AEE">
        <w:rPr>
          <w:rFonts w:ascii="Franklin Gothic Book" w:eastAsia="Times New Roman" w:hAnsi="Franklin Gothic Book" w:cs="Times New Roman"/>
          <w:color w:val="000000"/>
          <w:spacing w:val="0"/>
          <w:sz w:val="20"/>
          <w:szCs w:val="20"/>
        </w:rPr>
        <w:t>This Welcome Pack has been developed to help provide new and returning players, parents, members and volunteers with clear and consistent information about our rugby club and the wider rugby community.</w:t>
      </w:r>
    </w:p>
    <w:p w14:paraId="753FC5B0" w14:textId="77777777" w:rsidR="00390AEE" w:rsidRPr="00390AEE" w:rsidRDefault="00390AEE" w:rsidP="00390AEE">
      <w:pPr>
        <w:pStyle w:val="Subtitle"/>
        <w:rPr>
          <w:rFonts w:ascii="Franklin Gothic Book" w:eastAsia="Times New Roman" w:hAnsi="Franklin Gothic Book" w:cs="Times New Roman"/>
          <w:color w:val="000000"/>
          <w:spacing w:val="0"/>
          <w:sz w:val="20"/>
          <w:szCs w:val="20"/>
        </w:rPr>
      </w:pPr>
    </w:p>
    <w:p w14:paraId="37F18FC2" w14:textId="2A8FD9FD" w:rsidR="00390AEE" w:rsidRDefault="00390AEE" w:rsidP="00390AEE">
      <w:pPr>
        <w:pStyle w:val="Subtitle"/>
        <w:rPr>
          <w:rFonts w:ascii="Franklin Gothic Book" w:eastAsia="Times New Roman" w:hAnsi="Franklin Gothic Book" w:cs="Times New Roman"/>
          <w:color w:val="000000"/>
          <w:spacing w:val="0"/>
          <w:sz w:val="20"/>
          <w:szCs w:val="20"/>
        </w:rPr>
      </w:pPr>
      <w:r w:rsidRPr="00390AEE">
        <w:rPr>
          <w:rFonts w:ascii="Franklin Gothic Book" w:eastAsia="Times New Roman" w:hAnsi="Franklin Gothic Book" w:cs="Times New Roman"/>
          <w:color w:val="000000"/>
          <w:spacing w:val="0"/>
          <w:sz w:val="20"/>
          <w:szCs w:val="20"/>
        </w:rPr>
        <w:t>Joining a rugby club can sometimes feel overwhelming, particularly for families and participants who are new to the game. This document is designed to make that experience easier by outlining important information, expectations, key contacts and opportunities available throughout the season.</w:t>
      </w:r>
    </w:p>
    <w:p w14:paraId="7A9B6850" w14:textId="77777777" w:rsidR="00390AEE" w:rsidRDefault="00390AEE" w:rsidP="00390AEE"/>
    <w:p w14:paraId="07DF6A1F" w14:textId="77777777" w:rsidR="00390AEE" w:rsidRPr="00390AEE" w:rsidRDefault="00390AEE" w:rsidP="00390AEE">
      <w:pPr>
        <w:rPr>
          <w:rFonts w:ascii="Franklin Gothic Book" w:hAnsi="Franklin Gothic Book"/>
          <w:color w:val="000000"/>
          <w:sz w:val="20"/>
          <w:szCs w:val="20"/>
        </w:rPr>
      </w:pPr>
      <w:r w:rsidRPr="00390AEE">
        <w:rPr>
          <w:rFonts w:ascii="Franklin Gothic Book" w:hAnsi="Franklin Gothic Book"/>
          <w:color w:val="000000"/>
          <w:sz w:val="20"/>
          <w:szCs w:val="20"/>
        </w:rPr>
        <w:t>The purpose of this pack is to:</w:t>
      </w:r>
    </w:p>
    <w:p w14:paraId="37386D18" w14:textId="77777777" w:rsidR="00390AEE" w:rsidRPr="00390AEE" w:rsidRDefault="00390AEE" w:rsidP="00390AEE">
      <w:pPr>
        <w:pStyle w:val="ListParagraph"/>
        <w:numPr>
          <w:ilvl w:val="0"/>
          <w:numId w:val="2"/>
        </w:numPr>
        <w:rPr>
          <w:rFonts w:ascii="Franklin Gothic Book" w:hAnsi="Franklin Gothic Book"/>
          <w:color w:val="000000"/>
          <w:sz w:val="20"/>
          <w:szCs w:val="20"/>
        </w:rPr>
      </w:pPr>
      <w:r w:rsidRPr="00390AEE">
        <w:rPr>
          <w:rFonts w:ascii="Franklin Gothic Book" w:hAnsi="Franklin Gothic Book"/>
          <w:color w:val="000000"/>
          <w:sz w:val="20"/>
          <w:szCs w:val="20"/>
        </w:rPr>
        <w:t>Help players and families feel welcomed and connected to the club</w:t>
      </w:r>
    </w:p>
    <w:p w14:paraId="0ABE0784" w14:textId="77777777" w:rsidR="00390AEE" w:rsidRPr="00390AEE" w:rsidRDefault="00390AEE" w:rsidP="00390AEE">
      <w:pPr>
        <w:pStyle w:val="ListParagraph"/>
        <w:numPr>
          <w:ilvl w:val="0"/>
          <w:numId w:val="2"/>
        </w:numPr>
        <w:rPr>
          <w:rFonts w:ascii="Franklin Gothic Book" w:hAnsi="Franklin Gothic Book"/>
          <w:color w:val="000000"/>
          <w:sz w:val="20"/>
          <w:szCs w:val="20"/>
        </w:rPr>
      </w:pPr>
      <w:r w:rsidRPr="00390AEE">
        <w:rPr>
          <w:rFonts w:ascii="Franklin Gothic Book" w:hAnsi="Franklin Gothic Book"/>
          <w:color w:val="000000"/>
          <w:sz w:val="20"/>
          <w:szCs w:val="20"/>
        </w:rPr>
        <w:t>Provide clear information about training, game days and communication processes</w:t>
      </w:r>
    </w:p>
    <w:p w14:paraId="3733059B" w14:textId="77777777" w:rsidR="00390AEE" w:rsidRPr="00390AEE" w:rsidRDefault="00390AEE" w:rsidP="00390AEE">
      <w:pPr>
        <w:pStyle w:val="ListParagraph"/>
        <w:numPr>
          <w:ilvl w:val="0"/>
          <w:numId w:val="2"/>
        </w:numPr>
        <w:rPr>
          <w:rFonts w:ascii="Franklin Gothic Book" w:hAnsi="Franklin Gothic Book"/>
          <w:color w:val="000000"/>
          <w:sz w:val="20"/>
          <w:szCs w:val="20"/>
        </w:rPr>
      </w:pPr>
      <w:r w:rsidRPr="00390AEE">
        <w:rPr>
          <w:rFonts w:ascii="Franklin Gothic Book" w:hAnsi="Franklin Gothic Book"/>
          <w:color w:val="000000"/>
          <w:sz w:val="20"/>
          <w:szCs w:val="20"/>
        </w:rPr>
        <w:t>Outline the standards and values expected within the rugby environment</w:t>
      </w:r>
    </w:p>
    <w:p w14:paraId="3B6ADD0E" w14:textId="77777777" w:rsidR="00390AEE" w:rsidRPr="00390AEE" w:rsidRDefault="00390AEE" w:rsidP="00390AEE">
      <w:pPr>
        <w:pStyle w:val="ListParagraph"/>
        <w:numPr>
          <w:ilvl w:val="0"/>
          <w:numId w:val="2"/>
        </w:numPr>
        <w:rPr>
          <w:rFonts w:ascii="Franklin Gothic Book" w:hAnsi="Franklin Gothic Book"/>
          <w:color w:val="000000"/>
          <w:sz w:val="20"/>
          <w:szCs w:val="20"/>
        </w:rPr>
      </w:pPr>
      <w:r w:rsidRPr="00390AEE">
        <w:rPr>
          <w:rFonts w:ascii="Franklin Gothic Book" w:hAnsi="Franklin Gothic Book"/>
          <w:color w:val="000000"/>
          <w:sz w:val="20"/>
          <w:szCs w:val="20"/>
        </w:rPr>
        <w:t>Support a safe, respectful and inclusive club culture</w:t>
      </w:r>
    </w:p>
    <w:p w14:paraId="0DAF4272" w14:textId="77777777" w:rsidR="00390AEE" w:rsidRPr="00390AEE" w:rsidRDefault="00390AEE" w:rsidP="00390AEE">
      <w:pPr>
        <w:pStyle w:val="ListParagraph"/>
        <w:numPr>
          <w:ilvl w:val="0"/>
          <w:numId w:val="2"/>
        </w:numPr>
        <w:rPr>
          <w:rFonts w:ascii="Franklin Gothic Book" w:hAnsi="Franklin Gothic Book"/>
          <w:color w:val="000000"/>
          <w:sz w:val="20"/>
          <w:szCs w:val="20"/>
        </w:rPr>
      </w:pPr>
      <w:r w:rsidRPr="00390AEE">
        <w:rPr>
          <w:rFonts w:ascii="Franklin Gothic Book" w:hAnsi="Franklin Gothic Book"/>
          <w:color w:val="000000"/>
          <w:sz w:val="20"/>
          <w:szCs w:val="20"/>
        </w:rPr>
        <w:t>Assist new members in understanding how rugby competitions and pathways operate</w:t>
      </w:r>
    </w:p>
    <w:p w14:paraId="1794D985" w14:textId="77777777" w:rsidR="00390AEE" w:rsidRPr="00390AEE" w:rsidRDefault="00390AEE" w:rsidP="00390AEE">
      <w:pPr>
        <w:pStyle w:val="ListParagraph"/>
        <w:numPr>
          <w:ilvl w:val="0"/>
          <w:numId w:val="2"/>
        </w:numPr>
        <w:rPr>
          <w:rFonts w:ascii="Franklin Gothic Book" w:hAnsi="Franklin Gothic Book"/>
          <w:color w:val="000000"/>
          <w:sz w:val="20"/>
          <w:szCs w:val="20"/>
        </w:rPr>
      </w:pPr>
      <w:r w:rsidRPr="00390AEE">
        <w:rPr>
          <w:rFonts w:ascii="Franklin Gothic Book" w:hAnsi="Franklin Gothic Book"/>
          <w:color w:val="000000"/>
          <w:sz w:val="20"/>
          <w:szCs w:val="20"/>
        </w:rPr>
        <w:t>Encourage greater involvement from parents, volunteers and supporters</w:t>
      </w:r>
    </w:p>
    <w:p w14:paraId="44698F72" w14:textId="77777777" w:rsidR="00390AEE" w:rsidRPr="00390AEE" w:rsidRDefault="00390AEE" w:rsidP="00390AEE">
      <w:pPr>
        <w:rPr>
          <w:rFonts w:ascii="Franklin Gothic Book" w:hAnsi="Franklin Gothic Book"/>
          <w:color w:val="000000"/>
          <w:sz w:val="20"/>
          <w:szCs w:val="20"/>
        </w:rPr>
      </w:pPr>
    </w:p>
    <w:p w14:paraId="20B0D0DF" w14:textId="14B2AE30" w:rsidR="00390AEE" w:rsidRPr="00390AEE" w:rsidRDefault="00390AEE" w:rsidP="00390AEE">
      <w:pPr>
        <w:rPr>
          <w:rFonts w:ascii="Franklin Gothic Book" w:hAnsi="Franklin Gothic Book"/>
          <w:color w:val="000000"/>
          <w:sz w:val="20"/>
          <w:szCs w:val="20"/>
        </w:rPr>
      </w:pPr>
      <w:r w:rsidRPr="00390AEE">
        <w:rPr>
          <w:rFonts w:ascii="Franklin Gothic Book" w:hAnsi="Franklin Gothic Book"/>
          <w:color w:val="000000"/>
          <w:sz w:val="20"/>
          <w:szCs w:val="20"/>
        </w:rPr>
        <w:t xml:space="preserve">Community rugby is built on strong relationships, teamwork and shared responsibility. Everyone involved in our club </w:t>
      </w:r>
      <w:r>
        <w:rPr>
          <w:rFonts w:ascii="Franklin Gothic Book" w:hAnsi="Franklin Gothic Book"/>
          <w:color w:val="000000"/>
          <w:sz w:val="20"/>
          <w:szCs w:val="20"/>
        </w:rPr>
        <w:t>–</w:t>
      </w:r>
      <w:r w:rsidRPr="00390AEE">
        <w:rPr>
          <w:rFonts w:ascii="Franklin Gothic Book" w:hAnsi="Franklin Gothic Book"/>
          <w:color w:val="000000"/>
          <w:sz w:val="20"/>
          <w:szCs w:val="20"/>
        </w:rPr>
        <w:t xml:space="preserve"> players, coaches, volunteers, officials, parents and supporters </w:t>
      </w:r>
      <w:r>
        <w:rPr>
          <w:rFonts w:ascii="Franklin Gothic Book" w:hAnsi="Franklin Gothic Book"/>
          <w:color w:val="000000"/>
          <w:sz w:val="20"/>
          <w:szCs w:val="20"/>
        </w:rPr>
        <w:t>–</w:t>
      </w:r>
      <w:r w:rsidRPr="00390AEE">
        <w:rPr>
          <w:rFonts w:ascii="Franklin Gothic Book" w:hAnsi="Franklin Gothic Book"/>
          <w:color w:val="000000"/>
          <w:sz w:val="20"/>
          <w:szCs w:val="20"/>
        </w:rPr>
        <w:t xml:space="preserve"> plays an important role in creating a positive environment where participants can develop both on and off the field.</w:t>
      </w:r>
    </w:p>
    <w:p w14:paraId="3A49C74A" w14:textId="77777777" w:rsidR="00390AEE" w:rsidRPr="00390AEE" w:rsidRDefault="00390AEE" w:rsidP="00390AEE">
      <w:pPr>
        <w:rPr>
          <w:rFonts w:ascii="Franklin Gothic Book" w:hAnsi="Franklin Gothic Book"/>
          <w:color w:val="000000"/>
          <w:sz w:val="20"/>
          <w:szCs w:val="20"/>
        </w:rPr>
      </w:pPr>
    </w:p>
    <w:p w14:paraId="3D667767" w14:textId="3B6F3847" w:rsidR="00390AEE" w:rsidRDefault="00390AEE" w:rsidP="00390AEE">
      <w:pPr>
        <w:rPr>
          <w:rFonts w:ascii="Franklin Gothic Book" w:hAnsi="Franklin Gothic Book"/>
          <w:color w:val="000000"/>
          <w:sz w:val="20"/>
          <w:szCs w:val="20"/>
        </w:rPr>
      </w:pPr>
      <w:r w:rsidRPr="00390AEE">
        <w:rPr>
          <w:rFonts w:ascii="Franklin Gothic Book" w:hAnsi="Franklin Gothic Book"/>
          <w:color w:val="000000"/>
          <w:sz w:val="20"/>
          <w:szCs w:val="20"/>
        </w:rPr>
        <w:t>This Welcome Pack should be used as a guide throughout the season and may be updated from time to time as club information changes.</w:t>
      </w:r>
    </w:p>
    <w:p w14:paraId="0E538647" w14:textId="77777777" w:rsidR="00B505E0" w:rsidRDefault="00B505E0" w:rsidP="00390AEE">
      <w:pPr>
        <w:rPr>
          <w:rFonts w:ascii="Franklin Gothic Book" w:hAnsi="Franklin Gothic Book"/>
          <w:color w:val="000000"/>
          <w:sz w:val="20"/>
          <w:szCs w:val="20"/>
        </w:rPr>
      </w:pPr>
    </w:p>
    <w:p w14:paraId="4E9067A2" w14:textId="77777777" w:rsidR="00B505E0" w:rsidRPr="00390AEE" w:rsidRDefault="00B505E0" w:rsidP="00390AEE">
      <w:pPr>
        <w:rPr>
          <w:rFonts w:ascii="Franklin Gothic Book" w:hAnsi="Franklin Gothic Book"/>
          <w:color w:val="000000"/>
          <w:sz w:val="20"/>
          <w:szCs w:val="20"/>
        </w:rPr>
      </w:pPr>
    </w:p>
    <w:p w14:paraId="4924D02E" w14:textId="77777777" w:rsidR="00390AEE" w:rsidRDefault="00390AEE" w:rsidP="00390AEE"/>
    <w:p w14:paraId="1CEEEC9A" w14:textId="6885D720" w:rsidR="00390AEE" w:rsidRPr="00B505E0" w:rsidRDefault="00B505E0" w:rsidP="00B505E0">
      <w:pPr>
        <w:pStyle w:val="Subtitle"/>
        <w:outlineLvl w:val="1"/>
        <w:rPr>
          <w:rFonts w:ascii="Franklin Gothic Medium" w:eastAsia="Times New Roman" w:hAnsi="Franklin Gothic Medium" w:cs="Tahoma"/>
          <w:color w:val="171E69"/>
          <w:spacing w:val="0"/>
          <w:kern w:val="28"/>
        </w:rPr>
      </w:pPr>
      <w:bookmarkStart w:id="3" w:name="_Toc230961471"/>
      <w:r w:rsidRPr="00B505E0">
        <w:rPr>
          <w:rFonts w:ascii="Franklin Gothic Medium" w:eastAsia="Times New Roman" w:hAnsi="Franklin Gothic Medium" w:cs="Tahoma"/>
          <w:color w:val="171E69"/>
          <w:spacing w:val="0"/>
          <w:kern w:val="28"/>
        </w:rPr>
        <w:t>C</w:t>
      </w:r>
      <w:r>
        <w:rPr>
          <w:rFonts w:ascii="Franklin Gothic Medium" w:eastAsia="Times New Roman" w:hAnsi="Franklin Gothic Medium" w:cs="Tahoma"/>
          <w:color w:val="171E69"/>
          <w:spacing w:val="0"/>
          <w:kern w:val="28"/>
        </w:rPr>
        <w:t>lub Values</w:t>
      </w:r>
      <w:bookmarkEnd w:id="3"/>
    </w:p>
    <w:p w14:paraId="52ACEA59" w14:textId="77777777" w:rsidR="00B505E0" w:rsidRPr="009C04C2" w:rsidRDefault="00B505E0" w:rsidP="00B505E0">
      <w:pPr>
        <w:tabs>
          <w:tab w:val="left" w:pos="9072"/>
        </w:tabs>
        <w:rPr>
          <w:rFonts w:ascii="Franklin Gothic Book" w:hAnsi="Franklin Gothic Book"/>
          <w:sz w:val="20"/>
          <w:szCs w:val="20"/>
        </w:rPr>
      </w:pPr>
    </w:p>
    <w:p w14:paraId="389407F5" w14:textId="2B75B7C1" w:rsidR="00390AEE" w:rsidRPr="00B505E0" w:rsidRDefault="00B505E0" w:rsidP="00B505E0">
      <w:pPr>
        <w:widowControl/>
        <w:autoSpaceDE/>
        <w:autoSpaceDN/>
        <w:adjustRightInd/>
        <w:rPr>
          <w:rFonts w:ascii="Franklin Gothic Book" w:hAnsi="Franklin Gothic Book" w:cs="Tahoma"/>
          <w:color w:val="EE0000"/>
          <w:kern w:val="28"/>
          <w:sz w:val="20"/>
          <w:szCs w:val="20"/>
        </w:rPr>
      </w:pPr>
      <w:r>
        <w:rPr>
          <w:rFonts w:ascii="Franklin Gothic Book" w:hAnsi="Franklin Gothic Book"/>
          <w:color w:val="EE0000"/>
          <w:sz w:val="20"/>
          <w:szCs w:val="20"/>
        </w:rPr>
        <w:t>&lt;Insert club mission or value statement here&gt;</w:t>
      </w:r>
    </w:p>
    <w:p w14:paraId="3A2B26C5" w14:textId="77777777" w:rsidR="00B505E0" w:rsidRDefault="00B505E0">
      <w:pPr>
        <w:widowControl/>
        <w:autoSpaceDE/>
        <w:autoSpaceDN/>
        <w:adjustRightInd/>
        <w:spacing w:after="160" w:line="278" w:lineRule="auto"/>
        <w:rPr>
          <w:rFonts w:ascii="Franklin Gothic Medium" w:hAnsi="Franklin Gothic Medium" w:cs="Tahoma"/>
          <w:color w:val="171E69"/>
          <w:kern w:val="28"/>
          <w:sz w:val="28"/>
          <w:szCs w:val="28"/>
        </w:rPr>
      </w:pPr>
      <w:r>
        <w:rPr>
          <w:rFonts w:ascii="Franklin Gothic Medium" w:hAnsi="Franklin Gothic Medium" w:cs="Tahoma"/>
          <w:color w:val="171E69"/>
          <w:kern w:val="28"/>
        </w:rPr>
        <w:br w:type="page"/>
      </w:r>
    </w:p>
    <w:p w14:paraId="0D138D91" w14:textId="5DA5BC06" w:rsidR="006563FE" w:rsidRPr="00390AEE" w:rsidRDefault="006563FE" w:rsidP="006563FE">
      <w:pPr>
        <w:pStyle w:val="Subtitle"/>
        <w:outlineLvl w:val="1"/>
        <w:rPr>
          <w:rFonts w:ascii="Franklin Gothic Medium" w:eastAsia="Times New Roman" w:hAnsi="Franklin Gothic Medium" w:cs="Tahoma"/>
          <w:color w:val="171E69"/>
          <w:spacing w:val="0"/>
          <w:kern w:val="28"/>
        </w:rPr>
      </w:pPr>
      <w:bookmarkStart w:id="4" w:name="_Toc230961472"/>
      <w:r>
        <w:rPr>
          <w:rFonts w:ascii="Franklin Gothic Medium" w:eastAsia="Times New Roman" w:hAnsi="Franklin Gothic Medium" w:cs="Tahoma"/>
          <w:color w:val="171E69"/>
          <w:spacing w:val="0"/>
          <w:kern w:val="28"/>
        </w:rPr>
        <w:lastRenderedPageBreak/>
        <w:t>Welcome Note</w:t>
      </w:r>
      <w:bookmarkEnd w:id="4"/>
    </w:p>
    <w:p w14:paraId="422ABBC2" w14:textId="77777777" w:rsidR="006563FE" w:rsidRDefault="006563FE" w:rsidP="006563FE">
      <w:pPr>
        <w:widowControl/>
        <w:autoSpaceDE/>
        <w:autoSpaceDN/>
        <w:adjustRightInd/>
        <w:rPr>
          <w:rFonts w:ascii="Franklin Gothic Book" w:hAnsi="Franklin Gothic Book"/>
          <w:color w:val="000000"/>
          <w:sz w:val="20"/>
          <w:szCs w:val="20"/>
        </w:rPr>
      </w:pPr>
    </w:p>
    <w:p w14:paraId="6A9412AB" w14:textId="10BCF55D" w:rsidR="006563FE" w:rsidRPr="006563FE" w:rsidRDefault="006563FE" w:rsidP="006563FE">
      <w:pPr>
        <w:rPr>
          <w:rFonts w:ascii="Franklin Gothic Book" w:hAnsi="Franklin Gothic Book"/>
          <w:color w:val="000000"/>
          <w:sz w:val="20"/>
          <w:szCs w:val="20"/>
        </w:rPr>
      </w:pPr>
      <w:r w:rsidRPr="006563FE">
        <w:rPr>
          <w:rFonts w:ascii="Franklin Gothic Book" w:hAnsi="Franklin Gothic Book"/>
          <w:color w:val="000000"/>
          <w:sz w:val="20"/>
          <w:szCs w:val="20"/>
        </w:rPr>
        <w:t xml:space="preserve">Welcome to the </w:t>
      </w:r>
      <w:r w:rsidR="00B505E0">
        <w:rPr>
          <w:rFonts w:ascii="Franklin Gothic Book" w:hAnsi="Franklin Gothic Book"/>
          <w:color w:val="EE0000"/>
          <w:sz w:val="20"/>
          <w:szCs w:val="20"/>
        </w:rPr>
        <w:t>&lt;</w:t>
      </w:r>
      <w:r w:rsidRPr="006563FE">
        <w:rPr>
          <w:rFonts w:ascii="Franklin Gothic Book" w:hAnsi="Franklin Gothic Book"/>
          <w:color w:val="EE0000"/>
          <w:sz w:val="20"/>
          <w:szCs w:val="20"/>
        </w:rPr>
        <w:t>Club Name</w:t>
      </w:r>
      <w:r w:rsidR="00B505E0">
        <w:rPr>
          <w:rFonts w:ascii="Franklin Gothic Book" w:hAnsi="Franklin Gothic Book"/>
          <w:color w:val="EE0000"/>
          <w:sz w:val="20"/>
          <w:szCs w:val="20"/>
        </w:rPr>
        <w:t>&gt;</w:t>
      </w:r>
      <w:r w:rsidRPr="006563FE">
        <w:rPr>
          <w:rFonts w:ascii="Franklin Gothic Book" w:hAnsi="Franklin Gothic Book"/>
          <w:color w:val="000000"/>
          <w:sz w:val="20"/>
          <w:szCs w:val="20"/>
        </w:rPr>
        <w:t xml:space="preserve"> rugby community.</w:t>
      </w:r>
    </w:p>
    <w:p w14:paraId="4D9D1245" w14:textId="77777777" w:rsidR="006563FE" w:rsidRPr="006563FE" w:rsidRDefault="006563FE" w:rsidP="006563FE">
      <w:pPr>
        <w:rPr>
          <w:rFonts w:ascii="Franklin Gothic Book" w:hAnsi="Franklin Gothic Book"/>
          <w:color w:val="000000"/>
          <w:sz w:val="20"/>
          <w:szCs w:val="20"/>
        </w:rPr>
      </w:pPr>
    </w:p>
    <w:p w14:paraId="1DD2CD57" w14:textId="77777777" w:rsidR="006563FE" w:rsidRPr="006563FE" w:rsidRDefault="006563FE" w:rsidP="006563FE">
      <w:pPr>
        <w:rPr>
          <w:rFonts w:ascii="Franklin Gothic Book" w:hAnsi="Franklin Gothic Book"/>
          <w:color w:val="000000"/>
          <w:sz w:val="20"/>
          <w:szCs w:val="20"/>
        </w:rPr>
      </w:pPr>
      <w:r w:rsidRPr="006563FE">
        <w:rPr>
          <w:rFonts w:ascii="Franklin Gothic Book" w:hAnsi="Franklin Gothic Book"/>
          <w:color w:val="000000"/>
          <w:sz w:val="20"/>
          <w:szCs w:val="20"/>
        </w:rPr>
        <w:t>We are excited to have you and your family join our club for the upcoming season. Whether you are new to rugby or returning for another year, we are committed to providing a safe, inclusive and enjoyable environment for all players, volunteers and supporters.</w:t>
      </w:r>
    </w:p>
    <w:p w14:paraId="3B1C4824" w14:textId="77777777" w:rsidR="006563FE" w:rsidRPr="006563FE" w:rsidRDefault="006563FE" w:rsidP="006563FE">
      <w:pPr>
        <w:rPr>
          <w:rFonts w:ascii="Franklin Gothic Book" w:hAnsi="Franklin Gothic Book"/>
          <w:color w:val="000000"/>
          <w:sz w:val="20"/>
          <w:szCs w:val="20"/>
        </w:rPr>
      </w:pPr>
    </w:p>
    <w:p w14:paraId="47085622" w14:textId="7A123CCC" w:rsidR="006563FE" w:rsidRPr="006563FE" w:rsidRDefault="006563FE" w:rsidP="006563FE">
      <w:pPr>
        <w:rPr>
          <w:rFonts w:ascii="Franklin Gothic Book" w:hAnsi="Franklin Gothic Book"/>
          <w:color w:val="000000"/>
          <w:sz w:val="20"/>
          <w:szCs w:val="20"/>
        </w:rPr>
      </w:pPr>
      <w:r w:rsidRPr="006563FE">
        <w:rPr>
          <w:rFonts w:ascii="Franklin Gothic Book" w:hAnsi="Franklin Gothic Book"/>
          <w:color w:val="000000"/>
          <w:sz w:val="20"/>
          <w:szCs w:val="20"/>
        </w:rPr>
        <w:t xml:space="preserve">At </w:t>
      </w:r>
      <w:r w:rsidR="00B505E0">
        <w:rPr>
          <w:rFonts w:ascii="Franklin Gothic Book" w:hAnsi="Franklin Gothic Book"/>
          <w:color w:val="EE0000"/>
          <w:sz w:val="20"/>
          <w:szCs w:val="20"/>
        </w:rPr>
        <w:t>&lt;</w:t>
      </w:r>
      <w:r w:rsidRPr="006563FE">
        <w:rPr>
          <w:rFonts w:ascii="Franklin Gothic Book" w:hAnsi="Franklin Gothic Book"/>
          <w:color w:val="EE0000"/>
          <w:sz w:val="20"/>
          <w:szCs w:val="20"/>
        </w:rPr>
        <w:t>Club Name</w:t>
      </w:r>
      <w:r w:rsidR="00B505E0">
        <w:rPr>
          <w:rFonts w:ascii="Franklin Gothic Book" w:hAnsi="Franklin Gothic Book"/>
          <w:color w:val="EE0000"/>
          <w:sz w:val="20"/>
          <w:szCs w:val="20"/>
        </w:rPr>
        <w:t>&gt;</w:t>
      </w:r>
      <w:r w:rsidRPr="006563FE">
        <w:rPr>
          <w:rFonts w:ascii="Franklin Gothic Book" w:hAnsi="Franklin Gothic Book"/>
          <w:color w:val="EE0000"/>
          <w:sz w:val="20"/>
          <w:szCs w:val="20"/>
        </w:rPr>
        <w:t>,</w:t>
      </w:r>
      <w:r w:rsidRPr="006563FE">
        <w:rPr>
          <w:rFonts w:ascii="Franklin Gothic Book" w:hAnsi="Franklin Gothic Book"/>
          <w:color w:val="000000"/>
          <w:sz w:val="20"/>
          <w:szCs w:val="20"/>
        </w:rPr>
        <w:t xml:space="preserve"> we value teamwork, respect, discipline, enjoyment and community spirit both on and off the field.</w:t>
      </w:r>
    </w:p>
    <w:p w14:paraId="25DD3404" w14:textId="77777777" w:rsidR="006563FE" w:rsidRPr="006563FE" w:rsidRDefault="006563FE" w:rsidP="006563FE">
      <w:pPr>
        <w:rPr>
          <w:rFonts w:ascii="Franklin Gothic Book" w:hAnsi="Franklin Gothic Book"/>
          <w:color w:val="000000"/>
          <w:sz w:val="20"/>
          <w:szCs w:val="20"/>
        </w:rPr>
      </w:pPr>
    </w:p>
    <w:p w14:paraId="322132E1" w14:textId="77777777" w:rsidR="006563FE" w:rsidRPr="006563FE" w:rsidRDefault="006563FE" w:rsidP="006563FE">
      <w:pPr>
        <w:rPr>
          <w:rFonts w:ascii="Franklin Gothic Book" w:hAnsi="Franklin Gothic Book"/>
          <w:color w:val="000000"/>
          <w:sz w:val="20"/>
          <w:szCs w:val="20"/>
        </w:rPr>
      </w:pPr>
      <w:r w:rsidRPr="006563FE">
        <w:rPr>
          <w:rFonts w:ascii="Franklin Gothic Book" w:hAnsi="Franklin Gothic Book"/>
          <w:color w:val="000000"/>
          <w:sz w:val="20"/>
          <w:szCs w:val="20"/>
        </w:rPr>
        <w:t>We encourage all players and families to read through this welcome pack carefully and reach out if you have any questions throughout the season.</w:t>
      </w:r>
    </w:p>
    <w:p w14:paraId="3EA9A8C5" w14:textId="77777777" w:rsidR="006563FE" w:rsidRPr="006563FE" w:rsidRDefault="006563FE" w:rsidP="006563FE">
      <w:pPr>
        <w:rPr>
          <w:rFonts w:ascii="Franklin Gothic Book" w:hAnsi="Franklin Gothic Book"/>
          <w:color w:val="000000"/>
          <w:sz w:val="20"/>
          <w:szCs w:val="20"/>
        </w:rPr>
      </w:pPr>
    </w:p>
    <w:p w14:paraId="5D5B531C" w14:textId="0DBC6EE7" w:rsidR="001543D1" w:rsidRDefault="006563FE" w:rsidP="006563FE">
      <w:pPr>
        <w:rPr>
          <w:rFonts w:ascii="Franklin Gothic Book" w:hAnsi="Franklin Gothic Book"/>
          <w:color w:val="000000"/>
          <w:sz w:val="20"/>
          <w:szCs w:val="20"/>
        </w:rPr>
      </w:pPr>
      <w:r w:rsidRPr="006563FE">
        <w:rPr>
          <w:rFonts w:ascii="Franklin Gothic Book" w:hAnsi="Franklin Gothic Book"/>
          <w:color w:val="000000"/>
          <w:sz w:val="20"/>
          <w:szCs w:val="20"/>
        </w:rPr>
        <w:t>We look forward to seeing you at the club.</w:t>
      </w:r>
    </w:p>
    <w:p w14:paraId="57CDF8AE" w14:textId="77777777" w:rsidR="006563FE" w:rsidRDefault="006563FE" w:rsidP="006563FE">
      <w:pPr>
        <w:rPr>
          <w:rFonts w:ascii="Franklin Gothic Book" w:hAnsi="Franklin Gothic Book"/>
          <w:color w:val="000000"/>
          <w:sz w:val="20"/>
          <w:szCs w:val="20"/>
        </w:rPr>
      </w:pPr>
    </w:p>
    <w:p w14:paraId="48057756" w14:textId="77777777" w:rsidR="006563FE" w:rsidRDefault="006563FE" w:rsidP="006563FE">
      <w:pPr>
        <w:rPr>
          <w:rFonts w:ascii="Franklin Gothic Book" w:hAnsi="Franklin Gothic Book"/>
          <w:color w:val="000000"/>
          <w:sz w:val="20"/>
          <w:szCs w:val="20"/>
        </w:rPr>
      </w:pPr>
    </w:p>
    <w:p w14:paraId="214FC9D1" w14:textId="77777777" w:rsidR="006563FE" w:rsidRDefault="006563FE" w:rsidP="006563FE">
      <w:pPr>
        <w:rPr>
          <w:rFonts w:ascii="Franklin Gothic Book" w:hAnsi="Franklin Gothic Book"/>
          <w:color w:val="000000"/>
          <w:sz w:val="20"/>
          <w:szCs w:val="20"/>
        </w:rPr>
      </w:pPr>
    </w:p>
    <w:p w14:paraId="0431D434" w14:textId="77777777" w:rsidR="006563FE" w:rsidRPr="00390AEE" w:rsidRDefault="006563FE" w:rsidP="006563FE">
      <w:pPr>
        <w:pStyle w:val="Subtitle"/>
        <w:outlineLvl w:val="1"/>
        <w:rPr>
          <w:rFonts w:ascii="Franklin Gothic Medium" w:eastAsia="Times New Roman" w:hAnsi="Franklin Gothic Medium" w:cs="Tahoma"/>
          <w:color w:val="171E69"/>
          <w:spacing w:val="0"/>
          <w:kern w:val="28"/>
        </w:rPr>
      </w:pPr>
      <w:bookmarkStart w:id="5" w:name="_Toc230961473"/>
      <w:r w:rsidRPr="00390AEE">
        <w:rPr>
          <w:rFonts w:ascii="Franklin Gothic Medium" w:eastAsia="Times New Roman" w:hAnsi="Franklin Gothic Medium" w:cs="Tahoma"/>
          <w:color w:val="171E69"/>
          <w:spacing w:val="0"/>
          <w:kern w:val="28"/>
        </w:rPr>
        <w:t>Key Contacts</w:t>
      </w:r>
      <w:bookmarkEnd w:id="5"/>
    </w:p>
    <w:p w14:paraId="06A678A1" w14:textId="77777777" w:rsidR="006563FE" w:rsidRDefault="006563FE" w:rsidP="006563FE">
      <w:pPr>
        <w:widowControl/>
        <w:autoSpaceDE/>
        <w:autoSpaceDN/>
        <w:adjustRightInd/>
        <w:rPr>
          <w:rFonts w:ascii="Franklin Gothic Book" w:hAnsi="Franklin Gothic Book"/>
          <w:color w:val="000000"/>
          <w:sz w:val="20"/>
          <w:szCs w:val="20"/>
        </w:rPr>
      </w:pPr>
    </w:p>
    <w:p w14:paraId="3B6E72A2" w14:textId="1B1A7BF7"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President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7B2EFFA6" w14:textId="0D3C1681"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Vice President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55381D44" w14:textId="4EADBD45"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Secretary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7A42DFE5" w14:textId="7D47B1E3"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Treasurer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21BD32BA" w14:textId="7248D91C"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Director of Rugby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372CDE12" w14:textId="1F034304"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Women &amp; Girls Coordinator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6FBE02E0" w14:textId="67814761"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Junior Coordinator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5B2EB337" w14:textId="60B02FAB"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Volunteer Coordinator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62218CCF" w14:textId="1AFE597D"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First Aid Contact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18C620FD" w14:textId="5412FDDC"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Member Protection Officer – Name – email – phone</w:t>
      </w:r>
    </w:p>
    <w:p w14:paraId="46FB75ED" w14:textId="3B2BC016"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Child &amp; Young Persons Officer – Name – email – phone </w:t>
      </w:r>
    </w:p>
    <w:p w14:paraId="68554A8A" w14:textId="77777777" w:rsidR="006563FE" w:rsidRDefault="006563FE" w:rsidP="006563FE">
      <w:pPr>
        <w:widowControl/>
        <w:autoSpaceDE/>
        <w:autoSpaceDN/>
        <w:adjustRightInd/>
        <w:rPr>
          <w:rFonts w:ascii="Franklin Gothic Book" w:hAnsi="Franklin Gothic Book"/>
          <w:sz w:val="20"/>
          <w:szCs w:val="20"/>
        </w:rPr>
      </w:pPr>
    </w:p>
    <w:p w14:paraId="57AA8DA9" w14:textId="6C9EB8C6" w:rsidR="006563FE" w:rsidRPr="006563FE" w:rsidRDefault="006563FE" w:rsidP="006563FE">
      <w:pPr>
        <w:widowControl/>
        <w:autoSpaceDE/>
        <w:autoSpaceDN/>
        <w:adjustRightInd/>
        <w:rPr>
          <w:rFonts w:ascii="Franklin Gothic Medium" w:hAnsi="Franklin Gothic Medium"/>
          <w:color w:val="002060"/>
        </w:rPr>
      </w:pPr>
      <w:r w:rsidRPr="006563FE">
        <w:rPr>
          <w:rFonts w:ascii="Franklin Gothic Medium" w:hAnsi="Franklin Gothic Medium"/>
          <w:color w:val="002060"/>
        </w:rPr>
        <w:t>Juniors</w:t>
      </w:r>
    </w:p>
    <w:p w14:paraId="5D7800A1" w14:textId="3C80D1E4"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Coach U7s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6F244276" w14:textId="02E820A9"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Manager U7s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6782450C" w14:textId="2F74B19F"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Coach U8s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0B9FD852" w14:textId="5CD34E96"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Manager U8s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0E3A780A" w14:textId="42722268"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Coach U10s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741BDE96" w14:textId="70F753CB"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Manager U10s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6C372137" w14:textId="289991A9"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Coach U12s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1A023D95" w14:textId="2B47EE91"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Manager U12s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630147AE" w14:textId="4E792C6F"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Coach U14s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4327D426" w14:textId="3D196DAD"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Manager U14s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6A028BE5" w14:textId="40FCE62A"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Coach U16s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7EBDC513" w14:textId="6F8A5BE9"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Manager U16s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513E77E4" w14:textId="4B72B130"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Coach U18s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648A47C2" w14:textId="326DD28C"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Manager U18s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1AEBB498" w14:textId="77777777" w:rsidR="006563FE" w:rsidRDefault="006563FE" w:rsidP="006563FE">
      <w:pPr>
        <w:widowControl/>
        <w:autoSpaceDE/>
        <w:autoSpaceDN/>
        <w:adjustRightInd/>
        <w:rPr>
          <w:rFonts w:ascii="Franklin Gothic Book" w:hAnsi="Franklin Gothic Book"/>
          <w:sz w:val="20"/>
          <w:szCs w:val="20"/>
        </w:rPr>
      </w:pPr>
    </w:p>
    <w:p w14:paraId="09D0C94C" w14:textId="1E78284B" w:rsidR="006563FE" w:rsidRPr="006563FE" w:rsidRDefault="006563FE" w:rsidP="006563FE">
      <w:pPr>
        <w:widowControl/>
        <w:autoSpaceDE/>
        <w:autoSpaceDN/>
        <w:adjustRightInd/>
        <w:rPr>
          <w:rFonts w:ascii="Franklin Gothic Medium" w:hAnsi="Franklin Gothic Medium"/>
          <w:color w:val="002060"/>
        </w:rPr>
      </w:pPr>
      <w:r w:rsidRPr="006563FE">
        <w:rPr>
          <w:rFonts w:ascii="Franklin Gothic Medium" w:hAnsi="Franklin Gothic Medium"/>
          <w:color w:val="002060"/>
        </w:rPr>
        <w:t>Seniors</w:t>
      </w:r>
    </w:p>
    <w:p w14:paraId="27EFC6D4" w14:textId="03E74F72"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Coach Women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34AB7554" w14:textId="267D5D4E"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Manager Women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30C0E7D7" w14:textId="0CD90644"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Coach Third Grade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738AF227" w14:textId="56D3B272"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Manager Third Grade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3478B436" w14:textId="208F085E"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Coach Reserve Grade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15A640C7" w14:textId="18648A60"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Manager Reserve Grade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260FDEDF" w14:textId="23C1C306"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Coach Premier Grade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49E5DCEA" w14:textId="7973617E" w:rsidR="006563FE" w:rsidRDefault="006563FE" w:rsidP="006563FE">
      <w:pPr>
        <w:widowControl/>
        <w:autoSpaceDE/>
        <w:autoSpaceDN/>
        <w:adjustRightInd/>
        <w:rPr>
          <w:rFonts w:ascii="Franklin Gothic Book" w:hAnsi="Franklin Gothic Book"/>
          <w:sz w:val="20"/>
          <w:szCs w:val="20"/>
        </w:rPr>
      </w:pPr>
      <w:r>
        <w:rPr>
          <w:rFonts w:ascii="Franklin Gothic Book" w:hAnsi="Franklin Gothic Book"/>
          <w:sz w:val="20"/>
          <w:szCs w:val="20"/>
        </w:rPr>
        <w:t xml:space="preserve">Manager Premier Grade – Name – </w:t>
      </w:r>
      <w:r w:rsidRPr="006563FE">
        <w:rPr>
          <w:rFonts w:ascii="Franklin Gothic Book" w:hAnsi="Franklin Gothic Book"/>
          <w:sz w:val="20"/>
          <w:szCs w:val="20"/>
        </w:rPr>
        <w:t>email</w:t>
      </w:r>
      <w:r>
        <w:rPr>
          <w:rFonts w:ascii="Franklin Gothic Book" w:hAnsi="Franklin Gothic Book"/>
          <w:sz w:val="20"/>
          <w:szCs w:val="20"/>
        </w:rPr>
        <w:t xml:space="preserve"> - phone</w:t>
      </w:r>
    </w:p>
    <w:p w14:paraId="259320C2" w14:textId="06C09E9B" w:rsidR="006563FE" w:rsidRDefault="006563FE">
      <w:pPr>
        <w:widowControl/>
        <w:autoSpaceDE/>
        <w:autoSpaceDN/>
        <w:adjustRightInd/>
        <w:spacing w:after="160" w:line="278" w:lineRule="auto"/>
        <w:rPr>
          <w:rFonts w:ascii="Franklin Gothic Book" w:hAnsi="Franklin Gothic Book"/>
          <w:color w:val="000000"/>
          <w:sz w:val="20"/>
          <w:szCs w:val="20"/>
        </w:rPr>
      </w:pPr>
      <w:r>
        <w:rPr>
          <w:rFonts w:ascii="Franklin Gothic Book" w:hAnsi="Franklin Gothic Book"/>
          <w:color w:val="000000"/>
          <w:sz w:val="20"/>
          <w:szCs w:val="20"/>
        </w:rPr>
        <w:br w:type="page"/>
      </w:r>
    </w:p>
    <w:p w14:paraId="315EEB26" w14:textId="45DF1B02" w:rsidR="006563FE" w:rsidRDefault="006563FE" w:rsidP="006563FE">
      <w:pPr>
        <w:pStyle w:val="Subtitle"/>
        <w:outlineLvl w:val="1"/>
        <w:rPr>
          <w:rFonts w:ascii="Franklin Gothic Medium" w:eastAsia="Times New Roman" w:hAnsi="Franklin Gothic Medium" w:cs="Tahoma"/>
          <w:color w:val="171E69"/>
          <w:spacing w:val="0"/>
          <w:kern w:val="28"/>
        </w:rPr>
      </w:pPr>
      <w:bookmarkStart w:id="6" w:name="_Toc230961474"/>
      <w:r>
        <w:rPr>
          <w:rFonts w:ascii="Franklin Gothic Medium" w:eastAsia="Times New Roman" w:hAnsi="Franklin Gothic Medium" w:cs="Tahoma"/>
          <w:color w:val="171E69"/>
          <w:spacing w:val="0"/>
          <w:kern w:val="28"/>
        </w:rPr>
        <w:lastRenderedPageBreak/>
        <w:t>Training Information</w:t>
      </w:r>
      <w:bookmarkEnd w:id="6"/>
      <w:r w:rsidR="00AA6048">
        <w:rPr>
          <w:rFonts w:ascii="Franklin Gothic Medium" w:eastAsia="Times New Roman" w:hAnsi="Franklin Gothic Medium" w:cs="Tahoma"/>
          <w:color w:val="171E69"/>
          <w:spacing w:val="0"/>
          <w:kern w:val="28"/>
        </w:rPr>
        <w:t xml:space="preserve"> </w:t>
      </w:r>
      <w:r w:rsidR="00AA6048" w:rsidRPr="00AA6048">
        <w:rPr>
          <w:rFonts w:ascii="Franklin Gothic Book" w:hAnsi="Franklin Gothic Book"/>
          <w:color w:val="FF0000"/>
          <w:sz w:val="20"/>
          <w:szCs w:val="20"/>
        </w:rPr>
        <w:t>Based on 2026 participation years. Please change for future years</w:t>
      </w:r>
    </w:p>
    <w:p w14:paraId="2F2A307E" w14:textId="77777777" w:rsidR="006563FE" w:rsidRDefault="006563FE" w:rsidP="006563FE">
      <w:pPr>
        <w:rPr>
          <w:rFonts w:ascii="Franklin Gothic Book" w:hAnsi="Franklin Gothic Book"/>
          <w:color w:val="000000"/>
          <w:sz w:val="20"/>
          <w:szCs w:val="20"/>
        </w:rPr>
      </w:pPr>
    </w:p>
    <w:tbl>
      <w:tblPr>
        <w:tblStyle w:val="TableGrid"/>
        <w:tblW w:w="0" w:type="auto"/>
        <w:tblLook w:val="04A0" w:firstRow="1" w:lastRow="0" w:firstColumn="1" w:lastColumn="0" w:noHBand="0" w:noVBand="1"/>
      </w:tblPr>
      <w:tblGrid>
        <w:gridCol w:w="3005"/>
        <w:gridCol w:w="3005"/>
        <w:gridCol w:w="3006"/>
      </w:tblGrid>
      <w:tr w:rsidR="009F3C20" w14:paraId="72A48538" w14:textId="77777777" w:rsidTr="009F3C20">
        <w:tc>
          <w:tcPr>
            <w:tcW w:w="3005" w:type="dxa"/>
            <w:vAlign w:val="bottom"/>
          </w:tcPr>
          <w:p w14:paraId="36827885" w14:textId="3C73F1FF" w:rsidR="009F3C20" w:rsidRPr="009F3C20" w:rsidRDefault="009F3C20" w:rsidP="009F3C20">
            <w:pPr>
              <w:spacing w:line="360" w:lineRule="auto"/>
              <w:rPr>
                <w:rFonts w:ascii="Franklin Gothic Book" w:hAnsi="Franklin Gothic Book"/>
                <w:b/>
                <w:bCs/>
                <w:color w:val="000000"/>
                <w:sz w:val="20"/>
                <w:szCs w:val="20"/>
              </w:rPr>
            </w:pPr>
            <w:r w:rsidRPr="009F3C20">
              <w:rPr>
                <w:rFonts w:ascii="Franklin Gothic Book" w:hAnsi="Franklin Gothic Book"/>
                <w:b/>
                <w:bCs/>
                <w:color w:val="000000"/>
                <w:sz w:val="20"/>
                <w:szCs w:val="20"/>
              </w:rPr>
              <w:t>AGE GRADE</w:t>
            </w:r>
          </w:p>
        </w:tc>
        <w:tc>
          <w:tcPr>
            <w:tcW w:w="3005" w:type="dxa"/>
            <w:vAlign w:val="bottom"/>
          </w:tcPr>
          <w:p w14:paraId="46564AF3" w14:textId="2C517A6C" w:rsidR="009F3C20" w:rsidRPr="009F3C20" w:rsidRDefault="009F3C20" w:rsidP="009F3C20">
            <w:pPr>
              <w:spacing w:line="360" w:lineRule="auto"/>
              <w:rPr>
                <w:rFonts w:ascii="Franklin Gothic Book" w:hAnsi="Franklin Gothic Book"/>
                <w:b/>
                <w:bCs/>
                <w:color w:val="000000"/>
                <w:sz w:val="20"/>
                <w:szCs w:val="20"/>
              </w:rPr>
            </w:pPr>
            <w:r w:rsidRPr="009F3C20">
              <w:rPr>
                <w:rFonts w:ascii="Franklin Gothic Book" w:hAnsi="Franklin Gothic Book"/>
                <w:b/>
                <w:bCs/>
                <w:color w:val="000000"/>
                <w:sz w:val="20"/>
                <w:szCs w:val="20"/>
              </w:rPr>
              <w:t>DAY</w:t>
            </w:r>
          </w:p>
        </w:tc>
        <w:tc>
          <w:tcPr>
            <w:tcW w:w="3006" w:type="dxa"/>
            <w:vAlign w:val="bottom"/>
          </w:tcPr>
          <w:p w14:paraId="778634CD" w14:textId="69BDC0F1" w:rsidR="009F3C20" w:rsidRPr="009F3C20" w:rsidRDefault="009F3C20" w:rsidP="009F3C20">
            <w:pPr>
              <w:spacing w:line="360" w:lineRule="auto"/>
              <w:rPr>
                <w:rFonts w:ascii="Franklin Gothic Book" w:hAnsi="Franklin Gothic Book"/>
                <w:b/>
                <w:bCs/>
                <w:color w:val="000000"/>
                <w:sz w:val="20"/>
                <w:szCs w:val="20"/>
              </w:rPr>
            </w:pPr>
            <w:r w:rsidRPr="009F3C20">
              <w:rPr>
                <w:rFonts w:ascii="Franklin Gothic Book" w:hAnsi="Franklin Gothic Book"/>
                <w:b/>
                <w:bCs/>
                <w:color w:val="000000"/>
                <w:sz w:val="20"/>
                <w:szCs w:val="20"/>
              </w:rPr>
              <w:t>TIME</w:t>
            </w:r>
          </w:p>
        </w:tc>
      </w:tr>
      <w:tr w:rsidR="009F3C20" w14:paraId="72198ABC" w14:textId="77777777" w:rsidTr="009F3C20">
        <w:tc>
          <w:tcPr>
            <w:tcW w:w="3005" w:type="dxa"/>
            <w:vAlign w:val="center"/>
          </w:tcPr>
          <w:p w14:paraId="2C97B326" w14:textId="0BC0DF89" w:rsidR="009F3C20" w:rsidRDefault="009F3C20" w:rsidP="009F3C20">
            <w:pPr>
              <w:spacing w:line="360" w:lineRule="auto"/>
              <w:rPr>
                <w:rFonts w:ascii="Franklin Gothic Book" w:hAnsi="Franklin Gothic Book"/>
                <w:color w:val="000000"/>
                <w:sz w:val="20"/>
                <w:szCs w:val="20"/>
              </w:rPr>
            </w:pPr>
            <w:r>
              <w:rPr>
                <w:rFonts w:ascii="Franklin Gothic Book" w:hAnsi="Franklin Gothic Book"/>
                <w:color w:val="000000"/>
                <w:sz w:val="20"/>
                <w:szCs w:val="20"/>
              </w:rPr>
              <w:t>U5s (DOB</w:t>
            </w:r>
            <w:r w:rsidR="007A6BAA">
              <w:rPr>
                <w:rFonts w:ascii="Franklin Gothic Book" w:hAnsi="Franklin Gothic Book"/>
                <w:color w:val="000000"/>
                <w:sz w:val="20"/>
                <w:szCs w:val="20"/>
              </w:rPr>
              <w:t xml:space="preserve"> 2021 &amp; 2022</w:t>
            </w:r>
            <w:r>
              <w:rPr>
                <w:rFonts w:ascii="Franklin Gothic Book" w:hAnsi="Franklin Gothic Book"/>
                <w:color w:val="000000"/>
                <w:sz w:val="20"/>
                <w:szCs w:val="20"/>
              </w:rPr>
              <w:t>)</w:t>
            </w:r>
          </w:p>
        </w:tc>
        <w:tc>
          <w:tcPr>
            <w:tcW w:w="3005" w:type="dxa"/>
            <w:vAlign w:val="center"/>
          </w:tcPr>
          <w:p w14:paraId="52C091BE" w14:textId="77777777" w:rsidR="009F3C20" w:rsidRDefault="009F3C20" w:rsidP="009F3C20">
            <w:pPr>
              <w:spacing w:line="360" w:lineRule="auto"/>
              <w:rPr>
                <w:rFonts w:ascii="Franklin Gothic Book" w:hAnsi="Franklin Gothic Book"/>
                <w:color w:val="000000"/>
                <w:sz w:val="20"/>
                <w:szCs w:val="20"/>
              </w:rPr>
            </w:pPr>
          </w:p>
        </w:tc>
        <w:tc>
          <w:tcPr>
            <w:tcW w:w="3006" w:type="dxa"/>
            <w:vAlign w:val="center"/>
          </w:tcPr>
          <w:p w14:paraId="40A4172A" w14:textId="77777777" w:rsidR="009F3C20" w:rsidRDefault="009F3C20" w:rsidP="009F3C20">
            <w:pPr>
              <w:spacing w:line="360" w:lineRule="auto"/>
              <w:rPr>
                <w:rFonts w:ascii="Franklin Gothic Book" w:hAnsi="Franklin Gothic Book"/>
                <w:color w:val="000000"/>
                <w:sz w:val="20"/>
                <w:szCs w:val="20"/>
              </w:rPr>
            </w:pPr>
          </w:p>
        </w:tc>
      </w:tr>
      <w:tr w:rsidR="009F3C20" w14:paraId="1E8768A8" w14:textId="77777777" w:rsidTr="009F3C20">
        <w:tc>
          <w:tcPr>
            <w:tcW w:w="3005" w:type="dxa"/>
            <w:vAlign w:val="center"/>
          </w:tcPr>
          <w:p w14:paraId="58EC3E63" w14:textId="607CAC36" w:rsidR="009F3C20" w:rsidRDefault="009F3C20" w:rsidP="009F3C20">
            <w:pPr>
              <w:spacing w:line="360" w:lineRule="auto"/>
              <w:rPr>
                <w:rFonts w:ascii="Franklin Gothic Book" w:hAnsi="Franklin Gothic Book"/>
                <w:color w:val="000000"/>
                <w:sz w:val="20"/>
                <w:szCs w:val="20"/>
              </w:rPr>
            </w:pPr>
            <w:r>
              <w:rPr>
                <w:rFonts w:ascii="Franklin Gothic Book" w:hAnsi="Franklin Gothic Book"/>
                <w:color w:val="000000"/>
                <w:sz w:val="20"/>
                <w:szCs w:val="20"/>
              </w:rPr>
              <w:t>U7s (DOB</w:t>
            </w:r>
            <w:r w:rsidR="007A6BAA">
              <w:rPr>
                <w:rFonts w:ascii="Franklin Gothic Book" w:hAnsi="Franklin Gothic Book"/>
                <w:color w:val="000000"/>
                <w:sz w:val="20"/>
                <w:szCs w:val="20"/>
              </w:rPr>
              <w:t xml:space="preserve"> 2019 &amp; 2020</w:t>
            </w:r>
            <w:r>
              <w:rPr>
                <w:rFonts w:ascii="Franklin Gothic Book" w:hAnsi="Franklin Gothic Book"/>
                <w:color w:val="000000"/>
                <w:sz w:val="20"/>
                <w:szCs w:val="20"/>
              </w:rPr>
              <w:t>)</w:t>
            </w:r>
          </w:p>
        </w:tc>
        <w:tc>
          <w:tcPr>
            <w:tcW w:w="3005" w:type="dxa"/>
            <w:vAlign w:val="center"/>
          </w:tcPr>
          <w:p w14:paraId="7A2251F9" w14:textId="77777777" w:rsidR="009F3C20" w:rsidRDefault="009F3C20" w:rsidP="009F3C20">
            <w:pPr>
              <w:spacing w:line="360" w:lineRule="auto"/>
              <w:rPr>
                <w:rFonts w:ascii="Franklin Gothic Book" w:hAnsi="Franklin Gothic Book"/>
                <w:color w:val="000000"/>
                <w:sz w:val="20"/>
                <w:szCs w:val="20"/>
              </w:rPr>
            </w:pPr>
          </w:p>
        </w:tc>
        <w:tc>
          <w:tcPr>
            <w:tcW w:w="3006" w:type="dxa"/>
            <w:vAlign w:val="center"/>
          </w:tcPr>
          <w:p w14:paraId="11AFC0E2" w14:textId="77777777" w:rsidR="009F3C20" w:rsidRDefault="009F3C20" w:rsidP="009F3C20">
            <w:pPr>
              <w:spacing w:line="360" w:lineRule="auto"/>
              <w:rPr>
                <w:rFonts w:ascii="Franklin Gothic Book" w:hAnsi="Franklin Gothic Book"/>
                <w:color w:val="000000"/>
                <w:sz w:val="20"/>
                <w:szCs w:val="20"/>
              </w:rPr>
            </w:pPr>
          </w:p>
        </w:tc>
      </w:tr>
      <w:tr w:rsidR="009F3C20" w14:paraId="54A3922D" w14:textId="77777777" w:rsidTr="009F3C20">
        <w:tc>
          <w:tcPr>
            <w:tcW w:w="3005" w:type="dxa"/>
            <w:vAlign w:val="center"/>
          </w:tcPr>
          <w:p w14:paraId="4BC6C49B" w14:textId="1E570E24" w:rsidR="009F3C20" w:rsidRDefault="009F3C20" w:rsidP="009F3C20">
            <w:pPr>
              <w:spacing w:line="360" w:lineRule="auto"/>
              <w:rPr>
                <w:rFonts w:ascii="Franklin Gothic Book" w:hAnsi="Franklin Gothic Book"/>
                <w:color w:val="000000"/>
                <w:sz w:val="20"/>
                <w:szCs w:val="20"/>
              </w:rPr>
            </w:pPr>
            <w:r>
              <w:rPr>
                <w:rFonts w:ascii="Franklin Gothic Book" w:hAnsi="Franklin Gothic Book"/>
                <w:color w:val="000000"/>
                <w:sz w:val="20"/>
                <w:szCs w:val="20"/>
              </w:rPr>
              <w:t>U8s</w:t>
            </w:r>
            <w:r w:rsidR="00B505E0">
              <w:rPr>
                <w:rFonts w:ascii="Franklin Gothic Book" w:hAnsi="Franklin Gothic Book"/>
                <w:color w:val="000000"/>
                <w:sz w:val="20"/>
                <w:szCs w:val="20"/>
              </w:rPr>
              <w:t xml:space="preserve"> (DOB</w:t>
            </w:r>
            <w:r w:rsidR="007A6BAA">
              <w:rPr>
                <w:rFonts w:ascii="Franklin Gothic Book" w:hAnsi="Franklin Gothic Book"/>
                <w:color w:val="000000"/>
                <w:sz w:val="20"/>
                <w:szCs w:val="20"/>
              </w:rPr>
              <w:t xml:space="preserve"> 201</w:t>
            </w:r>
            <w:r w:rsidR="00A04896">
              <w:rPr>
                <w:rFonts w:ascii="Franklin Gothic Book" w:hAnsi="Franklin Gothic Book"/>
                <w:color w:val="000000"/>
                <w:sz w:val="20"/>
                <w:szCs w:val="20"/>
              </w:rPr>
              <w:t>8</w:t>
            </w:r>
            <w:r w:rsidR="00B505E0">
              <w:rPr>
                <w:rFonts w:ascii="Franklin Gothic Book" w:hAnsi="Franklin Gothic Book"/>
                <w:color w:val="000000"/>
                <w:sz w:val="20"/>
                <w:szCs w:val="20"/>
              </w:rPr>
              <w:t>)</w:t>
            </w:r>
          </w:p>
        </w:tc>
        <w:tc>
          <w:tcPr>
            <w:tcW w:w="3005" w:type="dxa"/>
            <w:vAlign w:val="center"/>
          </w:tcPr>
          <w:p w14:paraId="23714467" w14:textId="77777777" w:rsidR="009F3C20" w:rsidRDefault="009F3C20" w:rsidP="009F3C20">
            <w:pPr>
              <w:spacing w:line="360" w:lineRule="auto"/>
              <w:rPr>
                <w:rFonts w:ascii="Franklin Gothic Book" w:hAnsi="Franklin Gothic Book"/>
                <w:color w:val="000000"/>
                <w:sz w:val="20"/>
                <w:szCs w:val="20"/>
              </w:rPr>
            </w:pPr>
          </w:p>
        </w:tc>
        <w:tc>
          <w:tcPr>
            <w:tcW w:w="3006" w:type="dxa"/>
            <w:vAlign w:val="center"/>
          </w:tcPr>
          <w:p w14:paraId="4B59F1F1" w14:textId="77777777" w:rsidR="009F3C20" w:rsidRDefault="009F3C20" w:rsidP="009F3C20">
            <w:pPr>
              <w:spacing w:line="360" w:lineRule="auto"/>
              <w:rPr>
                <w:rFonts w:ascii="Franklin Gothic Book" w:hAnsi="Franklin Gothic Book"/>
                <w:color w:val="000000"/>
                <w:sz w:val="20"/>
                <w:szCs w:val="20"/>
              </w:rPr>
            </w:pPr>
          </w:p>
        </w:tc>
      </w:tr>
      <w:tr w:rsidR="009F3C20" w14:paraId="66326C3C" w14:textId="77777777" w:rsidTr="009F3C20">
        <w:tc>
          <w:tcPr>
            <w:tcW w:w="3005" w:type="dxa"/>
            <w:vAlign w:val="center"/>
          </w:tcPr>
          <w:p w14:paraId="222BAA35" w14:textId="743EFDF3" w:rsidR="009F3C20" w:rsidRDefault="009F3C20" w:rsidP="009F3C20">
            <w:pPr>
              <w:spacing w:line="360" w:lineRule="auto"/>
              <w:rPr>
                <w:rFonts w:ascii="Franklin Gothic Book" w:hAnsi="Franklin Gothic Book"/>
                <w:color w:val="000000"/>
                <w:sz w:val="20"/>
                <w:szCs w:val="20"/>
              </w:rPr>
            </w:pPr>
            <w:r>
              <w:rPr>
                <w:rFonts w:ascii="Franklin Gothic Book" w:hAnsi="Franklin Gothic Book"/>
                <w:color w:val="000000"/>
                <w:sz w:val="20"/>
                <w:szCs w:val="20"/>
              </w:rPr>
              <w:t>U10s</w:t>
            </w:r>
            <w:r w:rsidR="00B505E0">
              <w:rPr>
                <w:rFonts w:ascii="Franklin Gothic Book" w:hAnsi="Franklin Gothic Book"/>
                <w:color w:val="000000"/>
                <w:sz w:val="20"/>
                <w:szCs w:val="20"/>
              </w:rPr>
              <w:t xml:space="preserve"> (DOB</w:t>
            </w:r>
            <w:r w:rsidR="00A04896">
              <w:rPr>
                <w:rFonts w:ascii="Franklin Gothic Book" w:hAnsi="Franklin Gothic Book"/>
                <w:color w:val="000000"/>
                <w:sz w:val="20"/>
                <w:szCs w:val="20"/>
              </w:rPr>
              <w:t xml:space="preserve"> 2016 &amp; 2017</w:t>
            </w:r>
            <w:r w:rsidR="00B505E0">
              <w:rPr>
                <w:rFonts w:ascii="Franklin Gothic Book" w:hAnsi="Franklin Gothic Book"/>
                <w:color w:val="000000"/>
                <w:sz w:val="20"/>
                <w:szCs w:val="20"/>
              </w:rPr>
              <w:t>)</w:t>
            </w:r>
          </w:p>
        </w:tc>
        <w:tc>
          <w:tcPr>
            <w:tcW w:w="3005" w:type="dxa"/>
            <w:vAlign w:val="center"/>
          </w:tcPr>
          <w:p w14:paraId="002D6F47" w14:textId="77777777" w:rsidR="009F3C20" w:rsidRDefault="009F3C20" w:rsidP="009F3C20">
            <w:pPr>
              <w:spacing w:line="360" w:lineRule="auto"/>
              <w:rPr>
                <w:rFonts w:ascii="Franklin Gothic Book" w:hAnsi="Franklin Gothic Book"/>
                <w:color w:val="000000"/>
                <w:sz w:val="20"/>
                <w:szCs w:val="20"/>
              </w:rPr>
            </w:pPr>
          </w:p>
        </w:tc>
        <w:tc>
          <w:tcPr>
            <w:tcW w:w="3006" w:type="dxa"/>
            <w:vAlign w:val="center"/>
          </w:tcPr>
          <w:p w14:paraId="6A1296DC" w14:textId="77777777" w:rsidR="009F3C20" w:rsidRDefault="009F3C20" w:rsidP="009F3C20">
            <w:pPr>
              <w:spacing w:line="360" w:lineRule="auto"/>
              <w:rPr>
                <w:rFonts w:ascii="Franklin Gothic Book" w:hAnsi="Franklin Gothic Book"/>
                <w:color w:val="000000"/>
                <w:sz w:val="20"/>
                <w:szCs w:val="20"/>
              </w:rPr>
            </w:pPr>
          </w:p>
        </w:tc>
      </w:tr>
      <w:tr w:rsidR="009F3C20" w14:paraId="3F5AB90C" w14:textId="77777777" w:rsidTr="009F3C20">
        <w:tc>
          <w:tcPr>
            <w:tcW w:w="3005" w:type="dxa"/>
            <w:vAlign w:val="center"/>
          </w:tcPr>
          <w:p w14:paraId="376F1AC1" w14:textId="705C86A7" w:rsidR="009F3C20" w:rsidRDefault="009F3C20" w:rsidP="009F3C20">
            <w:pPr>
              <w:spacing w:line="360" w:lineRule="auto"/>
              <w:rPr>
                <w:rFonts w:ascii="Franklin Gothic Book" w:hAnsi="Franklin Gothic Book"/>
                <w:color w:val="000000"/>
                <w:sz w:val="20"/>
                <w:szCs w:val="20"/>
              </w:rPr>
            </w:pPr>
            <w:r>
              <w:rPr>
                <w:rFonts w:ascii="Franklin Gothic Book" w:hAnsi="Franklin Gothic Book"/>
                <w:color w:val="000000"/>
                <w:sz w:val="20"/>
                <w:szCs w:val="20"/>
              </w:rPr>
              <w:t>U12s</w:t>
            </w:r>
            <w:r w:rsidR="00B505E0">
              <w:rPr>
                <w:rFonts w:ascii="Franklin Gothic Book" w:hAnsi="Franklin Gothic Book"/>
                <w:color w:val="000000"/>
                <w:sz w:val="20"/>
                <w:szCs w:val="20"/>
              </w:rPr>
              <w:t xml:space="preserve"> (DOB</w:t>
            </w:r>
            <w:r w:rsidR="00A04896">
              <w:rPr>
                <w:rFonts w:ascii="Franklin Gothic Book" w:hAnsi="Franklin Gothic Book"/>
                <w:color w:val="000000"/>
                <w:sz w:val="20"/>
                <w:szCs w:val="20"/>
              </w:rPr>
              <w:t xml:space="preserve"> </w:t>
            </w:r>
            <w:r w:rsidR="005E018E">
              <w:rPr>
                <w:rFonts w:ascii="Franklin Gothic Book" w:hAnsi="Franklin Gothic Book"/>
                <w:color w:val="000000"/>
                <w:sz w:val="20"/>
                <w:szCs w:val="20"/>
              </w:rPr>
              <w:t>2014 &amp; 2015</w:t>
            </w:r>
            <w:r w:rsidR="00B505E0">
              <w:rPr>
                <w:rFonts w:ascii="Franklin Gothic Book" w:hAnsi="Franklin Gothic Book"/>
                <w:color w:val="000000"/>
                <w:sz w:val="20"/>
                <w:szCs w:val="20"/>
              </w:rPr>
              <w:t>)</w:t>
            </w:r>
          </w:p>
        </w:tc>
        <w:tc>
          <w:tcPr>
            <w:tcW w:w="3005" w:type="dxa"/>
            <w:vAlign w:val="center"/>
          </w:tcPr>
          <w:p w14:paraId="3C62399A" w14:textId="77777777" w:rsidR="009F3C20" w:rsidRDefault="009F3C20" w:rsidP="009F3C20">
            <w:pPr>
              <w:spacing w:line="360" w:lineRule="auto"/>
              <w:rPr>
                <w:rFonts w:ascii="Franklin Gothic Book" w:hAnsi="Franklin Gothic Book"/>
                <w:color w:val="000000"/>
                <w:sz w:val="20"/>
                <w:szCs w:val="20"/>
              </w:rPr>
            </w:pPr>
          </w:p>
        </w:tc>
        <w:tc>
          <w:tcPr>
            <w:tcW w:w="3006" w:type="dxa"/>
            <w:vAlign w:val="center"/>
          </w:tcPr>
          <w:p w14:paraId="1F489A78" w14:textId="77777777" w:rsidR="009F3C20" w:rsidRDefault="009F3C20" w:rsidP="009F3C20">
            <w:pPr>
              <w:spacing w:line="360" w:lineRule="auto"/>
              <w:rPr>
                <w:rFonts w:ascii="Franklin Gothic Book" w:hAnsi="Franklin Gothic Book"/>
                <w:color w:val="000000"/>
                <w:sz w:val="20"/>
                <w:szCs w:val="20"/>
              </w:rPr>
            </w:pPr>
          </w:p>
        </w:tc>
      </w:tr>
      <w:tr w:rsidR="009F3C20" w14:paraId="766685F1" w14:textId="77777777" w:rsidTr="009F3C20">
        <w:tc>
          <w:tcPr>
            <w:tcW w:w="3005" w:type="dxa"/>
            <w:vAlign w:val="center"/>
          </w:tcPr>
          <w:p w14:paraId="0B561B4C" w14:textId="189ACAD3" w:rsidR="009F3C20" w:rsidRDefault="009F3C20" w:rsidP="009F3C20">
            <w:pPr>
              <w:spacing w:line="360" w:lineRule="auto"/>
              <w:rPr>
                <w:rFonts w:ascii="Franklin Gothic Book" w:hAnsi="Franklin Gothic Book"/>
                <w:color w:val="000000"/>
                <w:sz w:val="20"/>
                <w:szCs w:val="20"/>
              </w:rPr>
            </w:pPr>
            <w:r>
              <w:rPr>
                <w:rFonts w:ascii="Franklin Gothic Book" w:hAnsi="Franklin Gothic Book"/>
                <w:color w:val="000000"/>
                <w:sz w:val="20"/>
                <w:szCs w:val="20"/>
              </w:rPr>
              <w:t>U14s</w:t>
            </w:r>
            <w:r w:rsidR="00B505E0">
              <w:rPr>
                <w:rFonts w:ascii="Franklin Gothic Book" w:hAnsi="Franklin Gothic Book"/>
                <w:color w:val="000000"/>
                <w:sz w:val="20"/>
                <w:szCs w:val="20"/>
              </w:rPr>
              <w:t xml:space="preserve"> (DOB</w:t>
            </w:r>
            <w:r w:rsidR="005E018E">
              <w:rPr>
                <w:rFonts w:ascii="Franklin Gothic Book" w:hAnsi="Franklin Gothic Book"/>
                <w:color w:val="000000"/>
                <w:sz w:val="20"/>
                <w:szCs w:val="20"/>
              </w:rPr>
              <w:t xml:space="preserve"> 2012 &amp; 2013</w:t>
            </w:r>
            <w:r w:rsidR="00B505E0">
              <w:rPr>
                <w:rFonts w:ascii="Franklin Gothic Book" w:hAnsi="Franklin Gothic Book"/>
                <w:color w:val="000000"/>
                <w:sz w:val="20"/>
                <w:szCs w:val="20"/>
              </w:rPr>
              <w:t>)</w:t>
            </w:r>
          </w:p>
        </w:tc>
        <w:tc>
          <w:tcPr>
            <w:tcW w:w="3005" w:type="dxa"/>
            <w:vAlign w:val="center"/>
          </w:tcPr>
          <w:p w14:paraId="0161E21E" w14:textId="77777777" w:rsidR="009F3C20" w:rsidRDefault="009F3C20" w:rsidP="009F3C20">
            <w:pPr>
              <w:spacing w:line="360" w:lineRule="auto"/>
              <w:rPr>
                <w:rFonts w:ascii="Franklin Gothic Book" w:hAnsi="Franklin Gothic Book"/>
                <w:color w:val="000000"/>
                <w:sz w:val="20"/>
                <w:szCs w:val="20"/>
              </w:rPr>
            </w:pPr>
          </w:p>
        </w:tc>
        <w:tc>
          <w:tcPr>
            <w:tcW w:w="3006" w:type="dxa"/>
            <w:vAlign w:val="center"/>
          </w:tcPr>
          <w:p w14:paraId="232C5285" w14:textId="77777777" w:rsidR="009F3C20" w:rsidRDefault="009F3C20" w:rsidP="009F3C20">
            <w:pPr>
              <w:spacing w:line="360" w:lineRule="auto"/>
              <w:rPr>
                <w:rFonts w:ascii="Franklin Gothic Book" w:hAnsi="Franklin Gothic Book"/>
                <w:color w:val="000000"/>
                <w:sz w:val="20"/>
                <w:szCs w:val="20"/>
              </w:rPr>
            </w:pPr>
          </w:p>
        </w:tc>
      </w:tr>
      <w:tr w:rsidR="009F3C20" w14:paraId="4F224E2B" w14:textId="77777777" w:rsidTr="009F3C20">
        <w:tc>
          <w:tcPr>
            <w:tcW w:w="3005" w:type="dxa"/>
            <w:vAlign w:val="center"/>
          </w:tcPr>
          <w:p w14:paraId="562D5AC9" w14:textId="1027EEA2" w:rsidR="009F3C20" w:rsidRDefault="009F3C20" w:rsidP="009F3C20">
            <w:pPr>
              <w:spacing w:line="360" w:lineRule="auto"/>
              <w:rPr>
                <w:rFonts w:ascii="Franklin Gothic Book" w:hAnsi="Franklin Gothic Book"/>
                <w:color w:val="000000"/>
                <w:sz w:val="20"/>
                <w:szCs w:val="20"/>
              </w:rPr>
            </w:pPr>
            <w:r>
              <w:rPr>
                <w:rFonts w:ascii="Franklin Gothic Book" w:hAnsi="Franklin Gothic Book"/>
                <w:color w:val="000000"/>
                <w:sz w:val="20"/>
                <w:szCs w:val="20"/>
              </w:rPr>
              <w:t>U16s</w:t>
            </w:r>
            <w:r w:rsidR="00B505E0">
              <w:rPr>
                <w:rFonts w:ascii="Franklin Gothic Book" w:hAnsi="Franklin Gothic Book"/>
                <w:color w:val="000000"/>
                <w:sz w:val="20"/>
                <w:szCs w:val="20"/>
              </w:rPr>
              <w:t xml:space="preserve"> (DOB</w:t>
            </w:r>
            <w:r w:rsidR="005E018E">
              <w:rPr>
                <w:rFonts w:ascii="Franklin Gothic Book" w:hAnsi="Franklin Gothic Book"/>
                <w:color w:val="000000"/>
                <w:sz w:val="20"/>
                <w:szCs w:val="20"/>
              </w:rPr>
              <w:t xml:space="preserve"> 2010 &amp; 2011</w:t>
            </w:r>
            <w:r w:rsidR="00B505E0">
              <w:rPr>
                <w:rFonts w:ascii="Franklin Gothic Book" w:hAnsi="Franklin Gothic Book"/>
                <w:color w:val="000000"/>
                <w:sz w:val="20"/>
                <w:szCs w:val="20"/>
              </w:rPr>
              <w:t>)</w:t>
            </w:r>
          </w:p>
        </w:tc>
        <w:tc>
          <w:tcPr>
            <w:tcW w:w="3005" w:type="dxa"/>
            <w:vAlign w:val="center"/>
          </w:tcPr>
          <w:p w14:paraId="2500A65D" w14:textId="77777777" w:rsidR="009F3C20" w:rsidRDefault="009F3C20" w:rsidP="009F3C20">
            <w:pPr>
              <w:spacing w:line="360" w:lineRule="auto"/>
              <w:rPr>
                <w:rFonts w:ascii="Franklin Gothic Book" w:hAnsi="Franklin Gothic Book"/>
                <w:color w:val="000000"/>
                <w:sz w:val="20"/>
                <w:szCs w:val="20"/>
              </w:rPr>
            </w:pPr>
          </w:p>
        </w:tc>
        <w:tc>
          <w:tcPr>
            <w:tcW w:w="3006" w:type="dxa"/>
            <w:vAlign w:val="center"/>
          </w:tcPr>
          <w:p w14:paraId="24FB135B" w14:textId="77777777" w:rsidR="009F3C20" w:rsidRDefault="009F3C20" w:rsidP="009F3C20">
            <w:pPr>
              <w:spacing w:line="360" w:lineRule="auto"/>
              <w:rPr>
                <w:rFonts w:ascii="Franklin Gothic Book" w:hAnsi="Franklin Gothic Book"/>
                <w:color w:val="000000"/>
                <w:sz w:val="20"/>
                <w:szCs w:val="20"/>
              </w:rPr>
            </w:pPr>
          </w:p>
        </w:tc>
      </w:tr>
      <w:tr w:rsidR="009F3C20" w14:paraId="0F284E69" w14:textId="77777777" w:rsidTr="009F3C20">
        <w:tc>
          <w:tcPr>
            <w:tcW w:w="3005" w:type="dxa"/>
            <w:vAlign w:val="center"/>
          </w:tcPr>
          <w:p w14:paraId="721DA5BA" w14:textId="6EBB189B" w:rsidR="009F3C20" w:rsidRDefault="009F3C20" w:rsidP="009F3C20">
            <w:pPr>
              <w:spacing w:line="360" w:lineRule="auto"/>
              <w:rPr>
                <w:rFonts w:ascii="Franklin Gothic Book" w:hAnsi="Franklin Gothic Book"/>
                <w:color w:val="000000"/>
                <w:sz w:val="20"/>
                <w:szCs w:val="20"/>
              </w:rPr>
            </w:pPr>
            <w:r>
              <w:rPr>
                <w:rFonts w:ascii="Franklin Gothic Book" w:hAnsi="Franklin Gothic Book"/>
                <w:color w:val="000000"/>
                <w:sz w:val="20"/>
                <w:szCs w:val="20"/>
              </w:rPr>
              <w:t>U18s</w:t>
            </w:r>
            <w:r w:rsidR="00B505E0">
              <w:rPr>
                <w:rFonts w:ascii="Franklin Gothic Book" w:hAnsi="Franklin Gothic Book"/>
                <w:color w:val="000000"/>
                <w:sz w:val="20"/>
                <w:szCs w:val="20"/>
              </w:rPr>
              <w:t xml:space="preserve"> (DOB</w:t>
            </w:r>
            <w:r w:rsidR="005E018E">
              <w:rPr>
                <w:rFonts w:ascii="Franklin Gothic Book" w:hAnsi="Franklin Gothic Book"/>
                <w:color w:val="000000"/>
                <w:sz w:val="20"/>
                <w:szCs w:val="20"/>
              </w:rPr>
              <w:t xml:space="preserve"> 2008 &amp; 2009</w:t>
            </w:r>
            <w:r w:rsidR="00B505E0">
              <w:rPr>
                <w:rFonts w:ascii="Franklin Gothic Book" w:hAnsi="Franklin Gothic Book"/>
                <w:color w:val="000000"/>
                <w:sz w:val="20"/>
                <w:szCs w:val="20"/>
              </w:rPr>
              <w:t>)</w:t>
            </w:r>
          </w:p>
        </w:tc>
        <w:tc>
          <w:tcPr>
            <w:tcW w:w="3005" w:type="dxa"/>
            <w:vAlign w:val="center"/>
          </w:tcPr>
          <w:p w14:paraId="766BD62A" w14:textId="77777777" w:rsidR="009F3C20" w:rsidRDefault="009F3C20" w:rsidP="009F3C20">
            <w:pPr>
              <w:spacing w:line="360" w:lineRule="auto"/>
              <w:rPr>
                <w:rFonts w:ascii="Franklin Gothic Book" w:hAnsi="Franklin Gothic Book"/>
                <w:color w:val="000000"/>
                <w:sz w:val="20"/>
                <w:szCs w:val="20"/>
              </w:rPr>
            </w:pPr>
          </w:p>
        </w:tc>
        <w:tc>
          <w:tcPr>
            <w:tcW w:w="3006" w:type="dxa"/>
            <w:vAlign w:val="center"/>
          </w:tcPr>
          <w:p w14:paraId="2204045E" w14:textId="77777777" w:rsidR="009F3C20" w:rsidRDefault="009F3C20" w:rsidP="009F3C20">
            <w:pPr>
              <w:spacing w:line="360" w:lineRule="auto"/>
              <w:rPr>
                <w:rFonts w:ascii="Franklin Gothic Book" w:hAnsi="Franklin Gothic Book"/>
                <w:color w:val="000000"/>
                <w:sz w:val="20"/>
                <w:szCs w:val="20"/>
              </w:rPr>
            </w:pPr>
          </w:p>
        </w:tc>
      </w:tr>
      <w:tr w:rsidR="009F3C20" w14:paraId="01B670FB" w14:textId="77777777" w:rsidTr="009F3C20">
        <w:tc>
          <w:tcPr>
            <w:tcW w:w="3005" w:type="dxa"/>
            <w:vAlign w:val="center"/>
          </w:tcPr>
          <w:p w14:paraId="1854D7D5" w14:textId="27525FA7" w:rsidR="009F3C20" w:rsidRDefault="009F3C20" w:rsidP="009F3C20">
            <w:pPr>
              <w:spacing w:line="360" w:lineRule="auto"/>
              <w:rPr>
                <w:rFonts w:ascii="Franklin Gothic Book" w:hAnsi="Franklin Gothic Book"/>
                <w:color w:val="000000"/>
                <w:sz w:val="20"/>
                <w:szCs w:val="20"/>
              </w:rPr>
            </w:pPr>
            <w:r>
              <w:rPr>
                <w:rFonts w:ascii="Franklin Gothic Book" w:hAnsi="Franklin Gothic Book"/>
                <w:color w:val="000000"/>
                <w:sz w:val="20"/>
                <w:szCs w:val="20"/>
              </w:rPr>
              <w:t>SENIOR WOMEN</w:t>
            </w:r>
            <w:r w:rsidR="000E3B5E">
              <w:rPr>
                <w:rFonts w:ascii="Franklin Gothic Book" w:hAnsi="Franklin Gothic Book"/>
                <w:color w:val="000000"/>
                <w:sz w:val="20"/>
                <w:szCs w:val="20"/>
              </w:rPr>
              <w:t xml:space="preserve"> (DOB 2009+</w:t>
            </w:r>
          </w:p>
        </w:tc>
        <w:tc>
          <w:tcPr>
            <w:tcW w:w="3005" w:type="dxa"/>
            <w:vAlign w:val="center"/>
          </w:tcPr>
          <w:p w14:paraId="09E8B703" w14:textId="77777777" w:rsidR="009F3C20" w:rsidRDefault="009F3C20" w:rsidP="009F3C20">
            <w:pPr>
              <w:spacing w:line="360" w:lineRule="auto"/>
              <w:rPr>
                <w:rFonts w:ascii="Franklin Gothic Book" w:hAnsi="Franklin Gothic Book"/>
                <w:color w:val="000000"/>
                <w:sz w:val="20"/>
                <w:szCs w:val="20"/>
              </w:rPr>
            </w:pPr>
          </w:p>
        </w:tc>
        <w:tc>
          <w:tcPr>
            <w:tcW w:w="3006" w:type="dxa"/>
            <w:vAlign w:val="center"/>
          </w:tcPr>
          <w:p w14:paraId="3FC19D25" w14:textId="77777777" w:rsidR="009F3C20" w:rsidRDefault="009F3C20" w:rsidP="009F3C20">
            <w:pPr>
              <w:spacing w:line="360" w:lineRule="auto"/>
              <w:rPr>
                <w:rFonts w:ascii="Franklin Gothic Book" w:hAnsi="Franklin Gothic Book"/>
                <w:color w:val="000000"/>
                <w:sz w:val="20"/>
                <w:szCs w:val="20"/>
              </w:rPr>
            </w:pPr>
          </w:p>
        </w:tc>
      </w:tr>
      <w:tr w:rsidR="009F3C20" w14:paraId="0BB41110" w14:textId="77777777" w:rsidTr="009F3C20">
        <w:tc>
          <w:tcPr>
            <w:tcW w:w="3005" w:type="dxa"/>
            <w:vAlign w:val="center"/>
          </w:tcPr>
          <w:p w14:paraId="4F190D2C" w14:textId="51255242" w:rsidR="009F3C20" w:rsidRDefault="009F3C20" w:rsidP="009F3C20">
            <w:pPr>
              <w:spacing w:line="360" w:lineRule="auto"/>
              <w:rPr>
                <w:rFonts w:ascii="Franklin Gothic Book" w:hAnsi="Franklin Gothic Book"/>
                <w:color w:val="000000"/>
                <w:sz w:val="20"/>
                <w:szCs w:val="20"/>
              </w:rPr>
            </w:pPr>
            <w:r>
              <w:rPr>
                <w:rFonts w:ascii="Franklin Gothic Book" w:hAnsi="Franklin Gothic Book"/>
                <w:color w:val="000000"/>
                <w:sz w:val="20"/>
                <w:szCs w:val="20"/>
              </w:rPr>
              <w:t>SENIOR MEN</w:t>
            </w:r>
            <w:r w:rsidR="000E3B5E">
              <w:rPr>
                <w:rFonts w:ascii="Franklin Gothic Book" w:hAnsi="Franklin Gothic Book"/>
                <w:color w:val="000000"/>
                <w:sz w:val="20"/>
                <w:szCs w:val="20"/>
              </w:rPr>
              <w:t xml:space="preserve"> (DOB 20</w:t>
            </w:r>
            <w:r w:rsidR="00AA6048">
              <w:rPr>
                <w:rFonts w:ascii="Franklin Gothic Book" w:hAnsi="Franklin Gothic Book"/>
                <w:color w:val="000000"/>
                <w:sz w:val="20"/>
                <w:szCs w:val="20"/>
              </w:rPr>
              <w:t>08+)</w:t>
            </w:r>
          </w:p>
        </w:tc>
        <w:tc>
          <w:tcPr>
            <w:tcW w:w="3005" w:type="dxa"/>
            <w:vAlign w:val="center"/>
          </w:tcPr>
          <w:p w14:paraId="0F1B2F79" w14:textId="77777777" w:rsidR="009F3C20" w:rsidRDefault="009F3C20" w:rsidP="009F3C20">
            <w:pPr>
              <w:spacing w:line="360" w:lineRule="auto"/>
              <w:rPr>
                <w:rFonts w:ascii="Franklin Gothic Book" w:hAnsi="Franklin Gothic Book"/>
                <w:color w:val="000000"/>
                <w:sz w:val="20"/>
                <w:szCs w:val="20"/>
              </w:rPr>
            </w:pPr>
          </w:p>
        </w:tc>
        <w:tc>
          <w:tcPr>
            <w:tcW w:w="3006" w:type="dxa"/>
            <w:vAlign w:val="center"/>
          </w:tcPr>
          <w:p w14:paraId="20F90150" w14:textId="77777777" w:rsidR="009F3C20" w:rsidRDefault="009F3C20" w:rsidP="009F3C20">
            <w:pPr>
              <w:spacing w:line="360" w:lineRule="auto"/>
              <w:rPr>
                <w:rFonts w:ascii="Franklin Gothic Book" w:hAnsi="Franklin Gothic Book"/>
                <w:color w:val="000000"/>
                <w:sz w:val="20"/>
                <w:szCs w:val="20"/>
              </w:rPr>
            </w:pPr>
          </w:p>
        </w:tc>
      </w:tr>
    </w:tbl>
    <w:p w14:paraId="5B0E4A31" w14:textId="77777777" w:rsidR="006563FE" w:rsidRDefault="006563FE" w:rsidP="006563FE">
      <w:pPr>
        <w:widowControl/>
        <w:autoSpaceDE/>
        <w:autoSpaceDN/>
        <w:adjustRightInd/>
        <w:rPr>
          <w:rFonts w:ascii="Franklin Gothic Book" w:hAnsi="Franklin Gothic Book"/>
          <w:color w:val="000000"/>
          <w:sz w:val="20"/>
          <w:szCs w:val="20"/>
        </w:rPr>
      </w:pPr>
    </w:p>
    <w:p w14:paraId="39BD682D" w14:textId="547C8C04" w:rsidR="009F3C20" w:rsidRDefault="009F3C20" w:rsidP="006563FE">
      <w:pPr>
        <w:widowControl/>
        <w:autoSpaceDE/>
        <w:autoSpaceDN/>
        <w:adjustRightInd/>
        <w:rPr>
          <w:rFonts w:ascii="Franklin Gothic Book" w:hAnsi="Franklin Gothic Book"/>
          <w:color w:val="000000"/>
          <w:sz w:val="20"/>
          <w:szCs w:val="20"/>
        </w:rPr>
      </w:pPr>
      <w:r w:rsidRPr="009F3C20">
        <w:rPr>
          <w:rFonts w:ascii="Franklin Gothic Book" w:hAnsi="Franklin Gothic Book"/>
          <w:color w:val="000000"/>
          <w:sz w:val="20"/>
          <w:szCs w:val="20"/>
        </w:rPr>
        <w:t>Please arrive at least 15 minutes prior to training sessions.</w:t>
      </w:r>
    </w:p>
    <w:p w14:paraId="3E6220BD" w14:textId="77777777" w:rsidR="00B505E0" w:rsidRDefault="00B505E0" w:rsidP="00B505E0">
      <w:pPr>
        <w:rPr>
          <w:rFonts w:ascii="Franklin Gothic Book" w:hAnsi="Franklin Gothic Book"/>
          <w:color w:val="000000"/>
          <w:sz w:val="20"/>
          <w:szCs w:val="20"/>
        </w:rPr>
      </w:pPr>
    </w:p>
    <w:p w14:paraId="558EBAD1" w14:textId="77777777" w:rsidR="00B505E0" w:rsidRDefault="00B505E0" w:rsidP="00B505E0">
      <w:pPr>
        <w:rPr>
          <w:rFonts w:ascii="Franklin Gothic Book" w:hAnsi="Franklin Gothic Book"/>
          <w:color w:val="000000"/>
          <w:sz w:val="20"/>
          <w:szCs w:val="20"/>
        </w:rPr>
      </w:pPr>
    </w:p>
    <w:p w14:paraId="15917789" w14:textId="209F9E99" w:rsidR="009F3C20" w:rsidRDefault="009F3C20" w:rsidP="009F3C20">
      <w:pPr>
        <w:pStyle w:val="Subtitle"/>
        <w:outlineLvl w:val="1"/>
        <w:rPr>
          <w:rFonts w:ascii="Franklin Gothic Medium" w:eastAsia="Times New Roman" w:hAnsi="Franklin Gothic Medium" w:cs="Tahoma"/>
          <w:color w:val="171E69"/>
          <w:spacing w:val="0"/>
          <w:kern w:val="28"/>
        </w:rPr>
      </w:pPr>
      <w:bookmarkStart w:id="7" w:name="_Toc230961475"/>
      <w:r>
        <w:rPr>
          <w:rFonts w:ascii="Franklin Gothic Medium" w:eastAsia="Times New Roman" w:hAnsi="Franklin Gothic Medium" w:cs="Tahoma"/>
          <w:color w:val="171E69"/>
          <w:spacing w:val="0"/>
          <w:kern w:val="28"/>
        </w:rPr>
        <w:t>Club Locations</w:t>
      </w:r>
      <w:bookmarkEnd w:id="7"/>
    </w:p>
    <w:p w14:paraId="08A383B6" w14:textId="77777777" w:rsidR="009F3C20" w:rsidRDefault="009F3C20" w:rsidP="009F3C20">
      <w:pPr>
        <w:rPr>
          <w:rFonts w:ascii="Franklin Gothic Book" w:hAnsi="Franklin Gothic Book"/>
          <w:color w:val="000000"/>
          <w:sz w:val="20"/>
          <w:szCs w:val="20"/>
        </w:rPr>
      </w:pPr>
    </w:p>
    <w:p w14:paraId="040080D3" w14:textId="10C7A7CB" w:rsidR="009F3C20" w:rsidRDefault="009F3C20" w:rsidP="009F3C20">
      <w:pPr>
        <w:rPr>
          <w:rFonts w:ascii="Franklin Gothic Book" w:hAnsi="Franklin Gothic Book"/>
          <w:color w:val="000000"/>
          <w:sz w:val="20"/>
          <w:szCs w:val="20"/>
        </w:rPr>
      </w:pPr>
      <w:r>
        <w:rPr>
          <w:rFonts w:ascii="Franklin Gothic Book" w:hAnsi="Franklin Gothic Book"/>
          <w:color w:val="000000"/>
          <w:sz w:val="20"/>
          <w:szCs w:val="20"/>
        </w:rPr>
        <w:t>Adelaide University</w:t>
      </w:r>
      <w:r w:rsidR="007244C2">
        <w:rPr>
          <w:rFonts w:ascii="Franklin Gothic Book" w:hAnsi="Franklin Gothic Book"/>
          <w:color w:val="000000"/>
          <w:sz w:val="20"/>
          <w:szCs w:val="20"/>
        </w:rPr>
        <w:tab/>
      </w:r>
      <w:r w:rsidR="007244C2" w:rsidRPr="007244C2">
        <w:rPr>
          <w:rFonts w:ascii="Franklin Gothic Medium" w:hAnsi="Franklin Gothic Medium"/>
          <w:color w:val="000000"/>
          <w:sz w:val="20"/>
          <w:szCs w:val="20"/>
        </w:rPr>
        <w:t>Waite Oval</w:t>
      </w:r>
      <w:r w:rsidR="007244C2" w:rsidRPr="007244C2">
        <w:rPr>
          <w:rFonts w:ascii="Franklin Gothic Book" w:hAnsi="Franklin Gothic Book"/>
          <w:color w:val="000000"/>
          <w:sz w:val="20"/>
          <w:szCs w:val="20"/>
        </w:rPr>
        <w:t>, Corner Fullarton Road &amp; Claremont Avenue, Urrbrae</w:t>
      </w:r>
    </w:p>
    <w:p w14:paraId="2C4E103C" w14:textId="62AE5E52" w:rsidR="009F3C20" w:rsidRDefault="009F3C20" w:rsidP="009F3C20">
      <w:pPr>
        <w:rPr>
          <w:rFonts w:ascii="Franklin Gothic Book" w:hAnsi="Franklin Gothic Book"/>
          <w:color w:val="000000"/>
          <w:sz w:val="20"/>
          <w:szCs w:val="20"/>
        </w:rPr>
      </w:pPr>
      <w:r>
        <w:rPr>
          <w:rFonts w:ascii="Franklin Gothic Book" w:hAnsi="Franklin Gothic Book"/>
          <w:color w:val="000000"/>
          <w:sz w:val="20"/>
          <w:szCs w:val="20"/>
        </w:rPr>
        <w:t>Barossa</w:t>
      </w:r>
      <w:r w:rsidR="007244C2">
        <w:rPr>
          <w:rFonts w:ascii="Franklin Gothic Book" w:hAnsi="Franklin Gothic Book"/>
          <w:color w:val="000000"/>
          <w:sz w:val="20"/>
          <w:szCs w:val="20"/>
        </w:rPr>
        <w:tab/>
      </w:r>
      <w:r w:rsidR="007244C2">
        <w:rPr>
          <w:rFonts w:ascii="Franklin Gothic Book" w:hAnsi="Franklin Gothic Book"/>
          <w:color w:val="000000"/>
          <w:sz w:val="20"/>
          <w:szCs w:val="20"/>
        </w:rPr>
        <w:tab/>
      </w:r>
      <w:r w:rsidR="007244C2">
        <w:rPr>
          <w:rFonts w:ascii="Franklin Gothic Book" w:hAnsi="Franklin Gothic Book"/>
          <w:color w:val="000000"/>
          <w:sz w:val="20"/>
          <w:szCs w:val="20"/>
        </w:rPr>
        <w:tab/>
      </w:r>
      <w:r w:rsidR="007244C2" w:rsidRPr="007244C2">
        <w:rPr>
          <w:rFonts w:ascii="Franklin Gothic Medium" w:hAnsi="Franklin Gothic Medium"/>
          <w:color w:val="000000"/>
          <w:sz w:val="20"/>
          <w:szCs w:val="20"/>
        </w:rPr>
        <w:t>Barossa Rugby Precinct</w:t>
      </w:r>
      <w:r w:rsidR="007244C2">
        <w:rPr>
          <w:rFonts w:ascii="Franklin Gothic Book" w:hAnsi="Franklin Gothic Book"/>
          <w:color w:val="000000"/>
          <w:sz w:val="20"/>
          <w:szCs w:val="20"/>
        </w:rPr>
        <w:t xml:space="preserve">, </w:t>
      </w:r>
      <w:r w:rsidR="007244C2" w:rsidRPr="007244C2">
        <w:rPr>
          <w:rFonts w:ascii="Franklin Gothic Book" w:hAnsi="Franklin Gothic Book"/>
          <w:color w:val="000000"/>
          <w:sz w:val="20"/>
          <w:szCs w:val="20"/>
        </w:rPr>
        <w:t>44 Magnolia Road, Tanunda SA 5352</w:t>
      </w:r>
    </w:p>
    <w:p w14:paraId="77E1E978" w14:textId="1377D4CF" w:rsidR="009F3C20" w:rsidRDefault="009F3C20" w:rsidP="009F3C20">
      <w:pPr>
        <w:rPr>
          <w:rFonts w:ascii="Franklin Gothic Book" w:hAnsi="Franklin Gothic Book"/>
          <w:color w:val="000000"/>
          <w:sz w:val="20"/>
          <w:szCs w:val="20"/>
        </w:rPr>
      </w:pPr>
      <w:r>
        <w:rPr>
          <w:rFonts w:ascii="Franklin Gothic Book" w:hAnsi="Franklin Gothic Book"/>
          <w:color w:val="000000"/>
          <w:sz w:val="20"/>
          <w:szCs w:val="20"/>
        </w:rPr>
        <w:t>Brighton</w:t>
      </w:r>
      <w:r w:rsidR="007244C2">
        <w:rPr>
          <w:rFonts w:ascii="Franklin Gothic Book" w:hAnsi="Franklin Gothic Book"/>
          <w:color w:val="000000"/>
          <w:sz w:val="20"/>
          <w:szCs w:val="20"/>
        </w:rPr>
        <w:tab/>
      </w:r>
      <w:r w:rsidR="007244C2">
        <w:rPr>
          <w:rFonts w:ascii="Franklin Gothic Book" w:hAnsi="Franklin Gothic Book"/>
          <w:color w:val="000000"/>
          <w:sz w:val="20"/>
          <w:szCs w:val="20"/>
        </w:rPr>
        <w:tab/>
      </w:r>
      <w:r w:rsidR="007244C2">
        <w:rPr>
          <w:rFonts w:ascii="Franklin Gothic Book" w:hAnsi="Franklin Gothic Book"/>
          <w:color w:val="000000"/>
          <w:sz w:val="20"/>
          <w:szCs w:val="20"/>
        </w:rPr>
        <w:tab/>
      </w:r>
      <w:r w:rsidR="007244C2" w:rsidRPr="007244C2">
        <w:rPr>
          <w:rFonts w:ascii="Franklin Gothic Medium" w:hAnsi="Franklin Gothic Medium"/>
          <w:color w:val="000000"/>
          <w:sz w:val="20"/>
          <w:szCs w:val="20"/>
        </w:rPr>
        <w:t>Brighton Oval</w:t>
      </w:r>
      <w:r w:rsidR="007244C2" w:rsidRPr="007244C2">
        <w:rPr>
          <w:rFonts w:ascii="Franklin Gothic Book" w:hAnsi="Franklin Gothic Book"/>
          <w:color w:val="000000"/>
          <w:sz w:val="20"/>
          <w:szCs w:val="20"/>
        </w:rPr>
        <w:t>, Corner Brighton Road &amp; Highet Avenue, Brighton</w:t>
      </w:r>
    </w:p>
    <w:p w14:paraId="35683526" w14:textId="4D4F9E13" w:rsidR="009F3C20" w:rsidRDefault="009F3C20" w:rsidP="009F3C20">
      <w:pPr>
        <w:rPr>
          <w:rFonts w:ascii="Franklin Gothic Book" w:hAnsi="Franklin Gothic Book"/>
          <w:color w:val="000000"/>
          <w:sz w:val="20"/>
          <w:szCs w:val="20"/>
        </w:rPr>
      </w:pPr>
      <w:r>
        <w:rPr>
          <w:rFonts w:ascii="Franklin Gothic Book" w:hAnsi="Franklin Gothic Book"/>
          <w:color w:val="000000"/>
          <w:sz w:val="20"/>
          <w:szCs w:val="20"/>
        </w:rPr>
        <w:t>Burnside</w:t>
      </w:r>
      <w:r w:rsidR="007244C2">
        <w:rPr>
          <w:rFonts w:ascii="Franklin Gothic Book" w:hAnsi="Franklin Gothic Book"/>
          <w:color w:val="000000"/>
          <w:sz w:val="20"/>
          <w:szCs w:val="20"/>
        </w:rPr>
        <w:tab/>
      </w:r>
      <w:r w:rsidR="007244C2">
        <w:rPr>
          <w:rFonts w:ascii="Franklin Gothic Book" w:hAnsi="Franklin Gothic Book"/>
          <w:color w:val="000000"/>
          <w:sz w:val="20"/>
          <w:szCs w:val="20"/>
        </w:rPr>
        <w:tab/>
      </w:r>
      <w:r w:rsidR="007244C2" w:rsidRPr="007244C2">
        <w:rPr>
          <w:rFonts w:ascii="Franklin Gothic Medium" w:hAnsi="Franklin Gothic Medium"/>
          <w:color w:val="000000"/>
          <w:sz w:val="20"/>
          <w:szCs w:val="20"/>
        </w:rPr>
        <w:t>Parkinson Oval</w:t>
      </w:r>
      <w:r w:rsidR="007244C2" w:rsidRPr="007244C2">
        <w:rPr>
          <w:rFonts w:ascii="Franklin Gothic Book" w:hAnsi="Franklin Gothic Book"/>
          <w:color w:val="000000"/>
          <w:sz w:val="20"/>
          <w:szCs w:val="20"/>
        </w:rPr>
        <w:t>, Corner The Parade &amp; West Terrace, Kensington Gardens</w:t>
      </w:r>
    </w:p>
    <w:p w14:paraId="2E29B025" w14:textId="60181043" w:rsidR="009F3C20" w:rsidRDefault="009F3C20" w:rsidP="009F3C20">
      <w:pPr>
        <w:rPr>
          <w:rFonts w:ascii="Franklin Gothic Book" w:hAnsi="Franklin Gothic Book"/>
          <w:color w:val="000000"/>
          <w:sz w:val="20"/>
          <w:szCs w:val="20"/>
        </w:rPr>
      </w:pPr>
      <w:r>
        <w:rPr>
          <w:rFonts w:ascii="Franklin Gothic Book" w:hAnsi="Franklin Gothic Book"/>
          <w:color w:val="000000"/>
          <w:sz w:val="20"/>
          <w:szCs w:val="20"/>
        </w:rPr>
        <w:t>Elizabeth</w:t>
      </w:r>
      <w:r w:rsidR="007244C2">
        <w:rPr>
          <w:rFonts w:ascii="Franklin Gothic Book" w:hAnsi="Franklin Gothic Book"/>
          <w:color w:val="000000"/>
          <w:sz w:val="20"/>
          <w:szCs w:val="20"/>
        </w:rPr>
        <w:tab/>
      </w:r>
      <w:r w:rsidR="007244C2">
        <w:rPr>
          <w:rFonts w:ascii="Franklin Gothic Book" w:hAnsi="Franklin Gothic Book"/>
          <w:color w:val="000000"/>
          <w:sz w:val="20"/>
          <w:szCs w:val="20"/>
        </w:rPr>
        <w:tab/>
      </w:r>
      <w:r w:rsidR="007244C2" w:rsidRPr="007244C2">
        <w:rPr>
          <w:rFonts w:ascii="Franklin Gothic Medium" w:hAnsi="Franklin Gothic Medium"/>
          <w:color w:val="000000"/>
          <w:sz w:val="20"/>
          <w:szCs w:val="20"/>
        </w:rPr>
        <w:t>Womma Reserve</w:t>
      </w:r>
      <w:r w:rsidR="007244C2" w:rsidRPr="007244C2">
        <w:rPr>
          <w:rFonts w:ascii="Franklin Gothic Book" w:hAnsi="Franklin Gothic Book"/>
          <w:color w:val="000000"/>
          <w:sz w:val="20"/>
          <w:szCs w:val="20"/>
        </w:rPr>
        <w:t>, Corner Womma Road &amp; Peachey Road, Elizabeth</w:t>
      </w:r>
    </w:p>
    <w:p w14:paraId="6186AF20" w14:textId="360AC392" w:rsidR="009F3C20" w:rsidRDefault="009F3C20" w:rsidP="009F3C20">
      <w:pPr>
        <w:rPr>
          <w:rFonts w:ascii="Franklin Gothic Book" w:hAnsi="Franklin Gothic Book"/>
          <w:color w:val="000000"/>
          <w:sz w:val="20"/>
          <w:szCs w:val="20"/>
        </w:rPr>
      </w:pPr>
      <w:r>
        <w:rPr>
          <w:rFonts w:ascii="Franklin Gothic Book" w:hAnsi="Franklin Gothic Book"/>
          <w:color w:val="000000"/>
          <w:sz w:val="20"/>
          <w:szCs w:val="20"/>
        </w:rPr>
        <w:t>North Torrens</w:t>
      </w:r>
      <w:r w:rsidR="007244C2">
        <w:rPr>
          <w:rFonts w:ascii="Franklin Gothic Book" w:hAnsi="Franklin Gothic Book"/>
          <w:color w:val="000000"/>
          <w:sz w:val="20"/>
          <w:szCs w:val="20"/>
        </w:rPr>
        <w:tab/>
      </w:r>
      <w:r w:rsidR="007244C2">
        <w:rPr>
          <w:rFonts w:ascii="Franklin Gothic Book" w:hAnsi="Franklin Gothic Book"/>
          <w:color w:val="000000"/>
          <w:sz w:val="20"/>
          <w:szCs w:val="20"/>
        </w:rPr>
        <w:tab/>
      </w:r>
      <w:r w:rsidR="007244C2" w:rsidRPr="007244C2">
        <w:rPr>
          <w:rFonts w:ascii="Franklin Gothic Medium" w:hAnsi="Franklin Gothic Medium"/>
          <w:color w:val="000000"/>
          <w:sz w:val="20"/>
          <w:szCs w:val="20"/>
        </w:rPr>
        <w:t>Dry Creek Reserve</w:t>
      </w:r>
      <w:r w:rsidR="007244C2" w:rsidRPr="007244C2">
        <w:rPr>
          <w:rFonts w:ascii="Franklin Gothic Book" w:hAnsi="Franklin Gothic Book"/>
          <w:color w:val="000000"/>
          <w:sz w:val="20"/>
          <w:szCs w:val="20"/>
        </w:rPr>
        <w:t>, Corner Churchill Road &amp; Flame Avenue, Dry Creek</w:t>
      </w:r>
    </w:p>
    <w:p w14:paraId="280A4B6E" w14:textId="357B9A71" w:rsidR="009F3C20" w:rsidRDefault="009F3C20" w:rsidP="009F3C20">
      <w:pPr>
        <w:rPr>
          <w:rFonts w:ascii="Franklin Gothic Book" w:hAnsi="Franklin Gothic Book"/>
          <w:color w:val="000000"/>
          <w:sz w:val="20"/>
          <w:szCs w:val="20"/>
        </w:rPr>
      </w:pPr>
      <w:r>
        <w:rPr>
          <w:rFonts w:ascii="Franklin Gothic Book" w:hAnsi="Franklin Gothic Book"/>
          <w:color w:val="000000"/>
          <w:sz w:val="20"/>
          <w:szCs w:val="20"/>
        </w:rPr>
        <w:t>Old Collegians</w:t>
      </w:r>
      <w:r w:rsidR="007244C2">
        <w:rPr>
          <w:rFonts w:ascii="Franklin Gothic Book" w:hAnsi="Franklin Gothic Book"/>
          <w:color w:val="000000"/>
          <w:sz w:val="20"/>
          <w:szCs w:val="20"/>
        </w:rPr>
        <w:tab/>
      </w:r>
      <w:r w:rsidR="007244C2">
        <w:rPr>
          <w:rFonts w:ascii="Franklin Gothic Book" w:hAnsi="Franklin Gothic Book"/>
          <w:color w:val="000000"/>
          <w:sz w:val="20"/>
          <w:szCs w:val="20"/>
        </w:rPr>
        <w:tab/>
      </w:r>
      <w:r w:rsidR="007244C2" w:rsidRPr="007244C2">
        <w:rPr>
          <w:rFonts w:ascii="Franklin Gothic Medium" w:hAnsi="Franklin Gothic Medium"/>
          <w:color w:val="000000"/>
          <w:sz w:val="20"/>
          <w:szCs w:val="20"/>
        </w:rPr>
        <w:t>Tregenza Oval</w:t>
      </w:r>
      <w:r w:rsidR="007244C2" w:rsidRPr="007244C2">
        <w:rPr>
          <w:rFonts w:ascii="Franklin Gothic Book" w:hAnsi="Franklin Gothic Book"/>
          <w:color w:val="000000"/>
          <w:sz w:val="20"/>
          <w:szCs w:val="20"/>
        </w:rPr>
        <w:t>, Booth Avenue, Linden Park</w:t>
      </w:r>
    </w:p>
    <w:p w14:paraId="67622EF2" w14:textId="4F50B680" w:rsidR="009F3C20" w:rsidRDefault="009F3C20" w:rsidP="009F3C20">
      <w:pPr>
        <w:rPr>
          <w:rFonts w:ascii="Franklin Gothic Book" w:hAnsi="Franklin Gothic Book"/>
          <w:color w:val="000000"/>
          <w:sz w:val="20"/>
          <w:szCs w:val="20"/>
        </w:rPr>
      </w:pPr>
      <w:r>
        <w:rPr>
          <w:rFonts w:ascii="Franklin Gothic Book" w:hAnsi="Franklin Gothic Book"/>
          <w:color w:val="000000"/>
          <w:sz w:val="20"/>
          <w:szCs w:val="20"/>
        </w:rPr>
        <w:t>Onkaparinga</w:t>
      </w:r>
      <w:r w:rsidR="007244C2">
        <w:rPr>
          <w:rFonts w:ascii="Franklin Gothic Book" w:hAnsi="Franklin Gothic Book"/>
          <w:color w:val="000000"/>
          <w:sz w:val="20"/>
          <w:szCs w:val="20"/>
        </w:rPr>
        <w:tab/>
      </w:r>
      <w:r w:rsidR="007244C2">
        <w:rPr>
          <w:rFonts w:ascii="Franklin Gothic Book" w:hAnsi="Franklin Gothic Book"/>
          <w:color w:val="000000"/>
          <w:sz w:val="20"/>
          <w:szCs w:val="20"/>
        </w:rPr>
        <w:tab/>
      </w:r>
      <w:r w:rsidR="007244C2" w:rsidRPr="007244C2">
        <w:rPr>
          <w:rFonts w:ascii="Franklin Gothic Medium" w:hAnsi="Franklin Gothic Medium"/>
          <w:color w:val="000000"/>
          <w:sz w:val="20"/>
          <w:szCs w:val="20"/>
        </w:rPr>
        <w:t>Wilfred Taylor Reserve</w:t>
      </w:r>
      <w:r w:rsidR="007244C2" w:rsidRPr="007244C2">
        <w:rPr>
          <w:rFonts w:ascii="Franklin Gothic Book" w:hAnsi="Franklin Gothic Book"/>
          <w:color w:val="000000"/>
          <w:sz w:val="20"/>
          <w:szCs w:val="20"/>
        </w:rPr>
        <w:t xml:space="preserve">, </w:t>
      </w:r>
      <w:r w:rsidR="007244C2">
        <w:rPr>
          <w:rFonts w:ascii="Franklin Gothic Book" w:hAnsi="Franklin Gothic Book"/>
          <w:color w:val="000000"/>
          <w:sz w:val="20"/>
          <w:szCs w:val="20"/>
        </w:rPr>
        <w:t>Sports Park Drive</w:t>
      </w:r>
      <w:r w:rsidR="007244C2" w:rsidRPr="007244C2">
        <w:rPr>
          <w:rFonts w:ascii="Franklin Gothic Book" w:hAnsi="Franklin Gothic Book"/>
          <w:color w:val="000000"/>
          <w:sz w:val="20"/>
          <w:szCs w:val="20"/>
        </w:rPr>
        <w:t>, Morphett Vale</w:t>
      </w:r>
    </w:p>
    <w:p w14:paraId="412DCE9C" w14:textId="613D5477" w:rsidR="009F3C20" w:rsidRDefault="009F3C20" w:rsidP="009F3C20">
      <w:pPr>
        <w:rPr>
          <w:rFonts w:ascii="Franklin Gothic Book" w:hAnsi="Franklin Gothic Book"/>
          <w:color w:val="000000"/>
          <w:sz w:val="20"/>
          <w:szCs w:val="20"/>
        </w:rPr>
      </w:pPr>
      <w:r>
        <w:rPr>
          <w:rFonts w:ascii="Franklin Gothic Book" w:hAnsi="Franklin Gothic Book"/>
          <w:color w:val="000000"/>
          <w:sz w:val="20"/>
          <w:szCs w:val="20"/>
        </w:rPr>
        <w:t>Port Adelaide</w:t>
      </w:r>
      <w:r w:rsidR="007244C2">
        <w:rPr>
          <w:rFonts w:ascii="Franklin Gothic Book" w:hAnsi="Franklin Gothic Book"/>
          <w:color w:val="000000"/>
          <w:sz w:val="20"/>
          <w:szCs w:val="20"/>
        </w:rPr>
        <w:tab/>
      </w:r>
      <w:r w:rsidR="007244C2">
        <w:rPr>
          <w:rFonts w:ascii="Franklin Gothic Book" w:hAnsi="Franklin Gothic Book"/>
          <w:color w:val="000000"/>
          <w:sz w:val="20"/>
          <w:szCs w:val="20"/>
        </w:rPr>
        <w:tab/>
      </w:r>
      <w:r w:rsidR="007244C2" w:rsidRPr="007244C2">
        <w:rPr>
          <w:rFonts w:ascii="Franklin Gothic Medium" w:hAnsi="Franklin Gothic Medium"/>
          <w:color w:val="000000"/>
          <w:sz w:val="20"/>
          <w:szCs w:val="20"/>
        </w:rPr>
        <w:t>Riverside Oval,</w:t>
      </w:r>
      <w:r w:rsidR="007244C2" w:rsidRPr="007244C2">
        <w:rPr>
          <w:rFonts w:ascii="Franklin Gothic Book" w:hAnsi="Franklin Gothic Book"/>
          <w:color w:val="000000"/>
          <w:sz w:val="20"/>
          <w:szCs w:val="20"/>
        </w:rPr>
        <w:t xml:space="preserve"> </w:t>
      </w:r>
      <w:r w:rsidR="007244C2">
        <w:rPr>
          <w:rFonts w:ascii="Franklin Gothic Book" w:hAnsi="Franklin Gothic Book"/>
          <w:color w:val="000000"/>
          <w:sz w:val="20"/>
          <w:szCs w:val="20"/>
        </w:rPr>
        <w:t xml:space="preserve">18 </w:t>
      </w:r>
      <w:r w:rsidR="007244C2" w:rsidRPr="007244C2">
        <w:rPr>
          <w:rFonts w:ascii="Franklin Gothic Book" w:hAnsi="Franklin Gothic Book"/>
          <w:color w:val="000000"/>
          <w:sz w:val="20"/>
          <w:szCs w:val="20"/>
        </w:rPr>
        <w:t>Baynes Place, Port Adelaide</w:t>
      </w:r>
    </w:p>
    <w:p w14:paraId="53D34188" w14:textId="3E8BE150" w:rsidR="009F3C20" w:rsidRDefault="009F3C20" w:rsidP="009F3C20">
      <w:pPr>
        <w:rPr>
          <w:rFonts w:ascii="Franklin Gothic Book" w:hAnsi="Franklin Gothic Book"/>
          <w:color w:val="000000"/>
          <w:sz w:val="20"/>
          <w:szCs w:val="20"/>
        </w:rPr>
      </w:pPr>
      <w:r>
        <w:rPr>
          <w:rFonts w:ascii="Franklin Gothic Book" w:hAnsi="Franklin Gothic Book"/>
          <w:color w:val="000000"/>
          <w:sz w:val="20"/>
          <w:szCs w:val="20"/>
        </w:rPr>
        <w:t>Southern Suburbs</w:t>
      </w:r>
      <w:r w:rsidR="007244C2">
        <w:rPr>
          <w:rFonts w:ascii="Franklin Gothic Book" w:hAnsi="Franklin Gothic Book"/>
          <w:color w:val="000000"/>
          <w:sz w:val="20"/>
          <w:szCs w:val="20"/>
        </w:rPr>
        <w:tab/>
      </w:r>
      <w:r w:rsidR="007244C2" w:rsidRPr="007244C2">
        <w:rPr>
          <w:rFonts w:ascii="Franklin Gothic Medium" w:hAnsi="Franklin Gothic Medium"/>
          <w:color w:val="000000"/>
          <w:sz w:val="20"/>
          <w:szCs w:val="20"/>
        </w:rPr>
        <w:t>AA Bailey Reserve</w:t>
      </w:r>
      <w:r w:rsidR="007244C2" w:rsidRPr="007244C2">
        <w:rPr>
          <w:rFonts w:ascii="Franklin Gothic Book" w:hAnsi="Franklin Gothic Book"/>
          <w:color w:val="000000"/>
          <w:sz w:val="20"/>
          <w:szCs w:val="20"/>
        </w:rPr>
        <w:t xml:space="preserve">, </w:t>
      </w:r>
      <w:r w:rsidR="007244C2">
        <w:rPr>
          <w:rFonts w:ascii="Franklin Gothic Book" w:hAnsi="Franklin Gothic Book"/>
          <w:color w:val="000000"/>
          <w:sz w:val="20"/>
          <w:szCs w:val="20"/>
        </w:rPr>
        <w:t xml:space="preserve">Cnr Neville &amp; </w:t>
      </w:r>
      <w:r w:rsidR="007244C2" w:rsidRPr="007244C2">
        <w:rPr>
          <w:rFonts w:ascii="Franklin Gothic Book" w:hAnsi="Franklin Gothic Book"/>
          <w:color w:val="000000"/>
          <w:sz w:val="20"/>
          <w:szCs w:val="20"/>
        </w:rPr>
        <w:t>Aldershot Street</w:t>
      </w:r>
      <w:r w:rsidR="007244C2">
        <w:rPr>
          <w:rFonts w:ascii="Franklin Gothic Book" w:hAnsi="Franklin Gothic Book"/>
          <w:color w:val="000000"/>
          <w:sz w:val="20"/>
          <w:szCs w:val="20"/>
        </w:rPr>
        <w:t>s</w:t>
      </w:r>
      <w:r w:rsidR="007244C2" w:rsidRPr="007244C2">
        <w:rPr>
          <w:rFonts w:ascii="Franklin Gothic Book" w:hAnsi="Franklin Gothic Book"/>
          <w:color w:val="000000"/>
          <w:sz w:val="20"/>
          <w:szCs w:val="20"/>
        </w:rPr>
        <w:t>, Clarence Garden</w:t>
      </w:r>
      <w:r w:rsidR="007244C2">
        <w:rPr>
          <w:rFonts w:ascii="Franklin Gothic Book" w:hAnsi="Franklin Gothic Book"/>
          <w:color w:val="000000"/>
          <w:sz w:val="20"/>
          <w:szCs w:val="20"/>
        </w:rPr>
        <w:t>s</w:t>
      </w:r>
    </w:p>
    <w:p w14:paraId="6112D880" w14:textId="1D4C77E1" w:rsidR="009F3C20" w:rsidRDefault="009F3C20" w:rsidP="009F3C20">
      <w:pPr>
        <w:rPr>
          <w:rFonts w:ascii="Franklin Gothic Book" w:hAnsi="Franklin Gothic Book"/>
          <w:color w:val="000000"/>
          <w:sz w:val="20"/>
          <w:szCs w:val="20"/>
        </w:rPr>
      </w:pPr>
      <w:r>
        <w:rPr>
          <w:rFonts w:ascii="Franklin Gothic Book" w:hAnsi="Franklin Gothic Book"/>
          <w:color w:val="000000"/>
          <w:sz w:val="20"/>
          <w:szCs w:val="20"/>
        </w:rPr>
        <w:t>Woodville</w:t>
      </w:r>
      <w:r w:rsidR="007244C2">
        <w:rPr>
          <w:rFonts w:ascii="Franklin Gothic Book" w:hAnsi="Franklin Gothic Book"/>
          <w:color w:val="000000"/>
          <w:sz w:val="20"/>
          <w:szCs w:val="20"/>
        </w:rPr>
        <w:tab/>
      </w:r>
      <w:r w:rsidR="007244C2">
        <w:rPr>
          <w:rFonts w:ascii="Franklin Gothic Book" w:hAnsi="Franklin Gothic Book"/>
          <w:color w:val="000000"/>
          <w:sz w:val="20"/>
          <w:szCs w:val="20"/>
        </w:rPr>
        <w:tab/>
      </w:r>
      <w:r w:rsidR="007244C2" w:rsidRPr="007244C2">
        <w:rPr>
          <w:rFonts w:ascii="Franklin Gothic Medium" w:hAnsi="Franklin Gothic Medium"/>
          <w:color w:val="000000"/>
          <w:sz w:val="20"/>
          <w:szCs w:val="20"/>
        </w:rPr>
        <w:t>Gleneagles Reserve</w:t>
      </w:r>
      <w:r w:rsidR="007244C2" w:rsidRPr="007244C2">
        <w:rPr>
          <w:rFonts w:ascii="Franklin Gothic Book" w:hAnsi="Franklin Gothic Book"/>
          <w:color w:val="000000"/>
          <w:sz w:val="20"/>
          <w:szCs w:val="20"/>
        </w:rPr>
        <w:t>, Alisa Avenue, Seaton</w:t>
      </w:r>
    </w:p>
    <w:p w14:paraId="225AD41E" w14:textId="77777777" w:rsidR="009F3C20" w:rsidRDefault="009F3C20" w:rsidP="009F3C20">
      <w:pPr>
        <w:rPr>
          <w:rFonts w:ascii="Franklin Gothic Book" w:hAnsi="Franklin Gothic Book"/>
          <w:color w:val="000000"/>
          <w:sz w:val="20"/>
          <w:szCs w:val="20"/>
        </w:rPr>
      </w:pPr>
    </w:p>
    <w:p w14:paraId="6E5F7A6A" w14:textId="77777777" w:rsidR="00B505E0" w:rsidRDefault="00B505E0" w:rsidP="009F3C20">
      <w:pPr>
        <w:rPr>
          <w:rFonts w:ascii="Franklin Gothic Book" w:hAnsi="Franklin Gothic Book"/>
          <w:color w:val="000000"/>
          <w:sz w:val="20"/>
          <w:szCs w:val="20"/>
        </w:rPr>
      </w:pPr>
    </w:p>
    <w:p w14:paraId="5B4B3666" w14:textId="43B35B32" w:rsidR="00DB17B3" w:rsidRPr="00DB17B3" w:rsidRDefault="00DB17B3" w:rsidP="00DB17B3">
      <w:pPr>
        <w:outlineLvl w:val="1"/>
        <w:rPr>
          <w:rFonts w:ascii="Franklin Gothic Medium" w:hAnsi="Franklin Gothic Medium" w:cs="Tahoma"/>
          <w:color w:val="171E69"/>
          <w:kern w:val="28"/>
          <w:sz w:val="28"/>
          <w:szCs w:val="28"/>
        </w:rPr>
      </w:pPr>
      <w:bookmarkStart w:id="8" w:name="_Toc230961476"/>
      <w:r w:rsidRPr="00DB17B3">
        <w:rPr>
          <w:rFonts w:ascii="Franklin Gothic Medium" w:hAnsi="Franklin Gothic Medium" w:cs="Tahoma"/>
          <w:color w:val="171E69"/>
          <w:kern w:val="28"/>
          <w:sz w:val="28"/>
          <w:szCs w:val="28"/>
        </w:rPr>
        <w:t>W</w:t>
      </w:r>
      <w:r>
        <w:rPr>
          <w:rFonts w:ascii="Franklin Gothic Medium" w:hAnsi="Franklin Gothic Medium" w:cs="Tahoma"/>
          <w:color w:val="171E69"/>
          <w:kern w:val="28"/>
          <w:sz w:val="28"/>
          <w:szCs w:val="28"/>
        </w:rPr>
        <w:t>hat to bring to training</w:t>
      </w:r>
      <w:bookmarkEnd w:id="8"/>
    </w:p>
    <w:p w14:paraId="6F72E010" w14:textId="77777777" w:rsidR="00DB17B3" w:rsidRPr="00DB17B3" w:rsidRDefault="00DB17B3" w:rsidP="00DB17B3">
      <w:pPr>
        <w:rPr>
          <w:lang w:val="en-AU"/>
        </w:rPr>
      </w:pPr>
    </w:p>
    <w:p w14:paraId="250AAD11" w14:textId="77777777" w:rsidR="00DB17B3" w:rsidRPr="00DB17B3" w:rsidRDefault="00DB17B3" w:rsidP="00DB17B3">
      <w:pPr>
        <w:widowControl/>
        <w:autoSpaceDE/>
        <w:autoSpaceDN/>
        <w:adjustRightInd/>
        <w:rPr>
          <w:rFonts w:ascii="Franklin Gothic Book" w:hAnsi="Franklin Gothic Book"/>
          <w:sz w:val="20"/>
          <w:szCs w:val="20"/>
        </w:rPr>
      </w:pPr>
      <w:r w:rsidRPr="00DB17B3">
        <w:rPr>
          <w:rFonts w:ascii="Franklin Gothic Book" w:hAnsi="Franklin Gothic Book"/>
          <w:sz w:val="20"/>
          <w:szCs w:val="20"/>
        </w:rPr>
        <w:t>Players should bring:</w:t>
      </w:r>
    </w:p>
    <w:p w14:paraId="3EE4FC2A" w14:textId="77777777" w:rsidR="00DB17B3" w:rsidRPr="00DB17B3" w:rsidRDefault="00DB17B3" w:rsidP="00DB17B3">
      <w:pPr>
        <w:widowControl/>
        <w:numPr>
          <w:ilvl w:val="0"/>
          <w:numId w:val="7"/>
        </w:numPr>
        <w:autoSpaceDE/>
        <w:autoSpaceDN/>
        <w:adjustRightInd/>
        <w:contextualSpacing/>
        <w:rPr>
          <w:rFonts w:ascii="Franklin Gothic Book" w:hAnsi="Franklin Gothic Book"/>
          <w:sz w:val="20"/>
          <w:szCs w:val="20"/>
        </w:rPr>
      </w:pPr>
      <w:r w:rsidRPr="00DB17B3">
        <w:rPr>
          <w:rFonts w:ascii="Franklin Gothic Book" w:hAnsi="Franklin Gothic Book"/>
          <w:sz w:val="20"/>
          <w:szCs w:val="20"/>
        </w:rPr>
        <w:t>Rugby boots</w:t>
      </w:r>
    </w:p>
    <w:p w14:paraId="71AAB9F0" w14:textId="77777777" w:rsidR="00DB17B3" w:rsidRPr="00DB17B3" w:rsidRDefault="00DB17B3" w:rsidP="00DB17B3">
      <w:pPr>
        <w:widowControl/>
        <w:numPr>
          <w:ilvl w:val="0"/>
          <w:numId w:val="7"/>
        </w:numPr>
        <w:autoSpaceDE/>
        <w:autoSpaceDN/>
        <w:adjustRightInd/>
        <w:contextualSpacing/>
        <w:rPr>
          <w:rFonts w:ascii="Franklin Gothic Book" w:hAnsi="Franklin Gothic Book"/>
          <w:sz w:val="20"/>
          <w:szCs w:val="20"/>
        </w:rPr>
      </w:pPr>
      <w:r w:rsidRPr="00DB17B3">
        <w:rPr>
          <w:rFonts w:ascii="Franklin Gothic Book" w:hAnsi="Franklin Gothic Book"/>
          <w:sz w:val="20"/>
          <w:szCs w:val="20"/>
        </w:rPr>
        <w:t>Mouthguard</w:t>
      </w:r>
    </w:p>
    <w:p w14:paraId="3DAC0E7E" w14:textId="77777777" w:rsidR="00DB17B3" w:rsidRPr="00DB17B3" w:rsidRDefault="00DB17B3" w:rsidP="00DB17B3">
      <w:pPr>
        <w:widowControl/>
        <w:numPr>
          <w:ilvl w:val="0"/>
          <w:numId w:val="7"/>
        </w:numPr>
        <w:autoSpaceDE/>
        <w:autoSpaceDN/>
        <w:adjustRightInd/>
        <w:contextualSpacing/>
        <w:rPr>
          <w:rFonts w:ascii="Franklin Gothic Book" w:hAnsi="Franklin Gothic Book"/>
          <w:sz w:val="20"/>
          <w:szCs w:val="20"/>
        </w:rPr>
      </w:pPr>
      <w:r w:rsidRPr="00DB17B3">
        <w:rPr>
          <w:rFonts w:ascii="Franklin Gothic Book" w:hAnsi="Franklin Gothic Book"/>
          <w:sz w:val="20"/>
          <w:szCs w:val="20"/>
        </w:rPr>
        <w:t>Water bottle</w:t>
      </w:r>
    </w:p>
    <w:p w14:paraId="0CB4DD9B" w14:textId="77777777" w:rsidR="00DB17B3" w:rsidRPr="00DB17B3" w:rsidRDefault="00DB17B3" w:rsidP="00DB17B3">
      <w:pPr>
        <w:widowControl/>
        <w:numPr>
          <w:ilvl w:val="0"/>
          <w:numId w:val="7"/>
        </w:numPr>
        <w:autoSpaceDE/>
        <w:autoSpaceDN/>
        <w:adjustRightInd/>
        <w:contextualSpacing/>
        <w:rPr>
          <w:rFonts w:ascii="Franklin Gothic Book" w:hAnsi="Franklin Gothic Book"/>
          <w:sz w:val="20"/>
          <w:szCs w:val="20"/>
        </w:rPr>
      </w:pPr>
      <w:r w:rsidRPr="00DB17B3">
        <w:rPr>
          <w:rFonts w:ascii="Franklin Gothic Book" w:hAnsi="Franklin Gothic Book"/>
          <w:sz w:val="20"/>
          <w:szCs w:val="20"/>
        </w:rPr>
        <w:t>Training gear suitable for weather conditions</w:t>
      </w:r>
    </w:p>
    <w:p w14:paraId="11A63105" w14:textId="77777777" w:rsidR="00DB17B3" w:rsidRPr="00DB17B3" w:rsidRDefault="00DB17B3" w:rsidP="00DB17B3">
      <w:pPr>
        <w:widowControl/>
        <w:numPr>
          <w:ilvl w:val="0"/>
          <w:numId w:val="7"/>
        </w:numPr>
        <w:autoSpaceDE/>
        <w:autoSpaceDN/>
        <w:adjustRightInd/>
        <w:contextualSpacing/>
        <w:rPr>
          <w:rFonts w:ascii="Franklin Gothic Book" w:hAnsi="Franklin Gothic Book"/>
          <w:sz w:val="20"/>
          <w:szCs w:val="20"/>
        </w:rPr>
      </w:pPr>
      <w:r w:rsidRPr="00DB17B3">
        <w:rPr>
          <w:rFonts w:ascii="Franklin Gothic Book" w:hAnsi="Franklin Gothic Book"/>
          <w:sz w:val="20"/>
          <w:szCs w:val="20"/>
        </w:rPr>
        <w:t>Any medical items required (e.g. asthma puffer) as well as medical plans</w:t>
      </w:r>
    </w:p>
    <w:p w14:paraId="2FB338A7" w14:textId="77777777" w:rsidR="00DB17B3" w:rsidRPr="00DB17B3" w:rsidRDefault="00DB17B3" w:rsidP="00DB17B3">
      <w:pPr>
        <w:widowControl/>
        <w:autoSpaceDE/>
        <w:autoSpaceDN/>
        <w:adjustRightInd/>
        <w:rPr>
          <w:rFonts w:ascii="Franklin Gothic Book" w:hAnsi="Franklin Gothic Book"/>
          <w:sz w:val="20"/>
          <w:szCs w:val="20"/>
        </w:rPr>
      </w:pPr>
    </w:p>
    <w:p w14:paraId="09911C1D" w14:textId="45806F36" w:rsidR="00DB17B3" w:rsidRPr="00DB17B3" w:rsidRDefault="00DB17B3" w:rsidP="00DB17B3">
      <w:pPr>
        <w:widowControl/>
        <w:autoSpaceDE/>
        <w:autoSpaceDN/>
        <w:adjustRightInd/>
        <w:rPr>
          <w:rFonts w:ascii="Franklin Gothic Book" w:hAnsi="Franklin Gothic Book"/>
          <w:sz w:val="20"/>
          <w:szCs w:val="20"/>
        </w:rPr>
      </w:pPr>
      <w:r w:rsidRPr="00DB17B3">
        <w:rPr>
          <w:rFonts w:ascii="Franklin Gothic Book" w:hAnsi="Franklin Gothic Book"/>
          <w:sz w:val="20"/>
          <w:szCs w:val="20"/>
        </w:rPr>
        <w:t>Players should not wear jewelry during training or games</w:t>
      </w:r>
    </w:p>
    <w:p w14:paraId="072CDD0D" w14:textId="77777777" w:rsidR="00B505E0" w:rsidRDefault="00B505E0" w:rsidP="00B505E0">
      <w:pPr>
        <w:rPr>
          <w:rFonts w:ascii="Franklin Gothic Book" w:hAnsi="Franklin Gothic Book"/>
          <w:color w:val="000000"/>
          <w:sz w:val="20"/>
          <w:szCs w:val="20"/>
        </w:rPr>
      </w:pPr>
    </w:p>
    <w:p w14:paraId="5F28E18F" w14:textId="77777777" w:rsidR="00B505E0" w:rsidRDefault="00B505E0" w:rsidP="00B505E0">
      <w:pPr>
        <w:rPr>
          <w:rFonts w:ascii="Franklin Gothic Book" w:hAnsi="Franklin Gothic Book"/>
          <w:color w:val="000000"/>
          <w:sz w:val="20"/>
          <w:szCs w:val="20"/>
        </w:rPr>
      </w:pPr>
    </w:p>
    <w:p w14:paraId="4354294A" w14:textId="2E2EAB33" w:rsidR="00DB17B3" w:rsidRPr="00DB17B3" w:rsidRDefault="00DB17B3" w:rsidP="00DB17B3">
      <w:pPr>
        <w:outlineLvl w:val="1"/>
        <w:rPr>
          <w:rFonts w:ascii="Franklin Gothic Medium" w:hAnsi="Franklin Gothic Medium" w:cs="Tahoma"/>
          <w:color w:val="171E69"/>
          <w:kern w:val="28"/>
          <w:sz w:val="28"/>
          <w:szCs w:val="28"/>
        </w:rPr>
      </w:pPr>
      <w:bookmarkStart w:id="9" w:name="_Toc230961477"/>
      <w:r w:rsidRPr="00DB17B3">
        <w:rPr>
          <w:rFonts w:ascii="Franklin Gothic Medium" w:hAnsi="Franklin Gothic Medium" w:cs="Tahoma"/>
          <w:color w:val="171E69"/>
          <w:kern w:val="28"/>
          <w:sz w:val="28"/>
          <w:szCs w:val="28"/>
        </w:rPr>
        <w:t>W</w:t>
      </w:r>
      <w:r>
        <w:rPr>
          <w:rFonts w:ascii="Franklin Gothic Medium" w:hAnsi="Franklin Gothic Medium" w:cs="Tahoma"/>
          <w:color w:val="171E69"/>
          <w:kern w:val="28"/>
          <w:sz w:val="28"/>
          <w:szCs w:val="28"/>
        </w:rPr>
        <w:t>hat to bring to games</w:t>
      </w:r>
      <w:bookmarkEnd w:id="9"/>
    </w:p>
    <w:p w14:paraId="0EC0E5FC" w14:textId="77777777" w:rsidR="00DB17B3" w:rsidRPr="00DB17B3" w:rsidRDefault="00DB17B3" w:rsidP="00DB17B3">
      <w:pPr>
        <w:widowControl/>
        <w:autoSpaceDE/>
        <w:autoSpaceDN/>
        <w:adjustRightInd/>
        <w:rPr>
          <w:rFonts w:ascii="Franklin Gothic Book" w:hAnsi="Franklin Gothic Book"/>
          <w:sz w:val="20"/>
          <w:szCs w:val="20"/>
        </w:rPr>
      </w:pPr>
    </w:p>
    <w:p w14:paraId="1943BE34" w14:textId="77777777" w:rsidR="00DB17B3" w:rsidRPr="00DB17B3" w:rsidRDefault="00DB17B3" w:rsidP="00DB17B3">
      <w:pPr>
        <w:widowControl/>
        <w:autoSpaceDE/>
        <w:autoSpaceDN/>
        <w:adjustRightInd/>
        <w:rPr>
          <w:rFonts w:ascii="Franklin Gothic Book" w:hAnsi="Franklin Gothic Book"/>
          <w:sz w:val="20"/>
          <w:szCs w:val="20"/>
        </w:rPr>
      </w:pPr>
      <w:r w:rsidRPr="00DB17B3">
        <w:rPr>
          <w:rFonts w:ascii="Franklin Gothic Book" w:hAnsi="Franklin Gothic Book"/>
          <w:sz w:val="20"/>
          <w:szCs w:val="20"/>
        </w:rPr>
        <w:t>Players should bring:</w:t>
      </w:r>
    </w:p>
    <w:p w14:paraId="56E49992" w14:textId="77777777" w:rsidR="00DB17B3" w:rsidRPr="00DB17B3" w:rsidRDefault="00DB17B3" w:rsidP="00DB17B3">
      <w:pPr>
        <w:widowControl/>
        <w:numPr>
          <w:ilvl w:val="0"/>
          <w:numId w:val="8"/>
        </w:numPr>
        <w:autoSpaceDE/>
        <w:autoSpaceDN/>
        <w:adjustRightInd/>
        <w:contextualSpacing/>
        <w:rPr>
          <w:rFonts w:ascii="Franklin Gothic Book" w:hAnsi="Franklin Gothic Book"/>
          <w:sz w:val="20"/>
          <w:szCs w:val="20"/>
        </w:rPr>
      </w:pPr>
      <w:r w:rsidRPr="00DB17B3">
        <w:rPr>
          <w:rFonts w:ascii="Franklin Gothic Book" w:hAnsi="Franklin Gothic Book"/>
          <w:sz w:val="20"/>
          <w:szCs w:val="20"/>
        </w:rPr>
        <w:t>Club issued shorts and socks</w:t>
      </w:r>
    </w:p>
    <w:p w14:paraId="1AE45739" w14:textId="77777777" w:rsidR="00DB17B3" w:rsidRPr="00DB17B3" w:rsidRDefault="00DB17B3" w:rsidP="00DB17B3">
      <w:pPr>
        <w:widowControl/>
        <w:numPr>
          <w:ilvl w:val="0"/>
          <w:numId w:val="8"/>
        </w:numPr>
        <w:autoSpaceDE/>
        <w:autoSpaceDN/>
        <w:adjustRightInd/>
        <w:contextualSpacing/>
        <w:rPr>
          <w:rFonts w:ascii="Franklin Gothic Book" w:hAnsi="Franklin Gothic Book"/>
          <w:sz w:val="20"/>
          <w:szCs w:val="20"/>
        </w:rPr>
      </w:pPr>
      <w:r w:rsidRPr="00DB17B3">
        <w:rPr>
          <w:rFonts w:ascii="Franklin Gothic Book" w:hAnsi="Franklin Gothic Book"/>
          <w:sz w:val="20"/>
          <w:szCs w:val="20"/>
        </w:rPr>
        <w:t>Mouthguard</w:t>
      </w:r>
    </w:p>
    <w:p w14:paraId="44F2EFBC" w14:textId="77777777" w:rsidR="00DB17B3" w:rsidRPr="00DB17B3" w:rsidRDefault="00DB17B3" w:rsidP="00DB17B3">
      <w:pPr>
        <w:widowControl/>
        <w:numPr>
          <w:ilvl w:val="0"/>
          <w:numId w:val="8"/>
        </w:numPr>
        <w:autoSpaceDE/>
        <w:autoSpaceDN/>
        <w:adjustRightInd/>
        <w:contextualSpacing/>
        <w:rPr>
          <w:rFonts w:ascii="Franklin Gothic Book" w:hAnsi="Franklin Gothic Book"/>
          <w:sz w:val="20"/>
          <w:szCs w:val="20"/>
        </w:rPr>
      </w:pPr>
      <w:r w:rsidRPr="00DB17B3">
        <w:rPr>
          <w:rFonts w:ascii="Franklin Gothic Book" w:hAnsi="Franklin Gothic Book"/>
          <w:sz w:val="20"/>
          <w:szCs w:val="20"/>
        </w:rPr>
        <w:t>Rugby boots</w:t>
      </w:r>
    </w:p>
    <w:p w14:paraId="36E3EAD2" w14:textId="77777777" w:rsidR="00DB17B3" w:rsidRPr="00DB17B3" w:rsidRDefault="00DB17B3" w:rsidP="00DB17B3">
      <w:pPr>
        <w:widowControl/>
        <w:numPr>
          <w:ilvl w:val="0"/>
          <w:numId w:val="8"/>
        </w:numPr>
        <w:autoSpaceDE/>
        <w:autoSpaceDN/>
        <w:adjustRightInd/>
        <w:contextualSpacing/>
        <w:rPr>
          <w:rFonts w:ascii="Franklin Gothic Book" w:hAnsi="Franklin Gothic Book"/>
          <w:sz w:val="20"/>
          <w:szCs w:val="20"/>
        </w:rPr>
      </w:pPr>
      <w:r w:rsidRPr="00DB17B3">
        <w:rPr>
          <w:rFonts w:ascii="Franklin Gothic Book" w:hAnsi="Franklin Gothic Book"/>
          <w:sz w:val="20"/>
          <w:szCs w:val="20"/>
        </w:rPr>
        <w:t>Water bottle</w:t>
      </w:r>
    </w:p>
    <w:p w14:paraId="60B446DD" w14:textId="77777777" w:rsidR="00DB17B3" w:rsidRPr="00DB17B3" w:rsidRDefault="00DB17B3" w:rsidP="00DB17B3">
      <w:pPr>
        <w:widowControl/>
        <w:numPr>
          <w:ilvl w:val="0"/>
          <w:numId w:val="8"/>
        </w:numPr>
        <w:autoSpaceDE/>
        <w:autoSpaceDN/>
        <w:adjustRightInd/>
        <w:contextualSpacing/>
        <w:rPr>
          <w:rFonts w:ascii="Franklin Gothic Book" w:hAnsi="Franklin Gothic Book"/>
          <w:sz w:val="20"/>
          <w:szCs w:val="20"/>
        </w:rPr>
      </w:pPr>
      <w:r w:rsidRPr="00DB17B3">
        <w:rPr>
          <w:rFonts w:ascii="Franklin Gothic Book" w:hAnsi="Franklin Gothic Book"/>
          <w:sz w:val="20"/>
          <w:szCs w:val="20"/>
        </w:rPr>
        <w:t>Warm clothing for before and after matches</w:t>
      </w:r>
    </w:p>
    <w:p w14:paraId="7F0F7E8C" w14:textId="77777777" w:rsidR="00DB17B3" w:rsidRPr="00DB17B3" w:rsidRDefault="00DB17B3" w:rsidP="00DB17B3">
      <w:pPr>
        <w:widowControl/>
        <w:numPr>
          <w:ilvl w:val="0"/>
          <w:numId w:val="8"/>
        </w:numPr>
        <w:autoSpaceDE/>
        <w:autoSpaceDN/>
        <w:adjustRightInd/>
        <w:contextualSpacing/>
        <w:rPr>
          <w:rFonts w:ascii="Franklin Gothic Book" w:hAnsi="Franklin Gothic Book"/>
          <w:sz w:val="20"/>
          <w:szCs w:val="20"/>
        </w:rPr>
      </w:pPr>
      <w:r w:rsidRPr="00DB17B3">
        <w:rPr>
          <w:rFonts w:ascii="Franklin Gothic Book" w:hAnsi="Franklin Gothic Book"/>
          <w:sz w:val="20"/>
          <w:szCs w:val="20"/>
        </w:rPr>
        <w:t>Any medical items required</w:t>
      </w:r>
    </w:p>
    <w:p w14:paraId="1076C124" w14:textId="77777777" w:rsidR="00DB17B3" w:rsidRPr="00DB17B3" w:rsidRDefault="00DB17B3" w:rsidP="00DB17B3">
      <w:pPr>
        <w:widowControl/>
        <w:autoSpaceDE/>
        <w:autoSpaceDN/>
        <w:adjustRightInd/>
        <w:rPr>
          <w:rFonts w:ascii="Franklin Gothic Book" w:hAnsi="Franklin Gothic Book"/>
          <w:sz w:val="20"/>
          <w:szCs w:val="20"/>
        </w:rPr>
      </w:pPr>
    </w:p>
    <w:p w14:paraId="618978D9" w14:textId="31779996" w:rsidR="007244C2" w:rsidRDefault="00DB17B3" w:rsidP="00DB17B3">
      <w:pPr>
        <w:widowControl/>
        <w:autoSpaceDE/>
        <w:autoSpaceDN/>
        <w:adjustRightInd/>
        <w:rPr>
          <w:rFonts w:ascii="Franklin Gothic Book" w:hAnsi="Franklin Gothic Book"/>
          <w:color w:val="000000"/>
          <w:sz w:val="20"/>
          <w:szCs w:val="20"/>
        </w:rPr>
      </w:pPr>
      <w:r w:rsidRPr="00DB17B3">
        <w:rPr>
          <w:rFonts w:ascii="Franklin Gothic Book" w:hAnsi="Franklin Gothic Book"/>
          <w:sz w:val="20"/>
          <w:szCs w:val="20"/>
        </w:rPr>
        <w:t xml:space="preserve">Please arrive at least </w:t>
      </w:r>
      <w:r w:rsidR="00B505E0">
        <w:rPr>
          <w:rFonts w:ascii="Franklin Gothic Book" w:hAnsi="Franklin Gothic Book"/>
          <w:color w:val="EE0000"/>
          <w:sz w:val="20"/>
          <w:szCs w:val="20"/>
        </w:rPr>
        <w:t>&lt;</w:t>
      </w:r>
      <w:r w:rsidRPr="00DB17B3">
        <w:rPr>
          <w:rFonts w:ascii="Franklin Gothic Book" w:hAnsi="Franklin Gothic Book"/>
          <w:color w:val="EE0000"/>
          <w:sz w:val="20"/>
          <w:szCs w:val="20"/>
        </w:rPr>
        <w:t>Insert Time</w:t>
      </w:r>
      <w:r w:rsidR="00B505E0">
        <w:rPr>
          <w:rFonts w:ascii="Franklin Gothic Book" w:hAnsi="Franklin Gothic Book"/>
          <w:color w:val="EE0000"/>
          <w:sz w:val="20"/>
          <w:szCs w:val="20"/>
        </w:rPr>
        <w:t>&gt;</w:t>
      </w:r>
      <w:r w:rsidRPr="00DB17B3">
        <w:rPr>
          <w:rFonts w:ascii="Franklin Gothic Book" w:hAnsi="Franklin Gothic Book"/>
          <w:sz w:val="20"/>
          <w:szCs w:val="20"/>
        </w:rPr>
        <w:t xml:space="preserve"> before scheduled kick-off.</w:t>
      </w:r>
      <w:r w:rsidR="007244C2">
        <w:rPr>
          <w:rFonts w:ascii="Franklin Gothic Book" w:hAnsi="Franklin Gothic Book"/>
          <w:color w:val="000000"/>
          <w:sz w:val="20"/>
          <w:szCs w:val="20"/>
        </w:rPr>
        <w:br w:type="page"/>
      </w:r>
    </w:p>
    <w:p w14:paraId="33421605" w14:textId="77777777" w:rsidR="007244C2" w:rsidRDefault="007244C2" w:rsidP="007244C2">
      <w:pPr>
        <w:widowControl/>
        <w:autoSpaceDE/>
        <w:autoSpaceDN/>
        <w:adjustRightInd/>
        <w:spacing w:after="160" w:line="278" w:lineRule="auto"/>
        <w:rPr>
          <w:rFonts w:ascii="Franklin Gothic Book" w:hAnsi="Franklin Gothic Book"/>
          <w:color w:val="000000"/>
          <w:sz w:val="20"/>
          <w:szCs w:val="20"/>
        </w:rPr>
        <w:sectPr w:rsidR="007244C2" w:rsidSect="00AA6048">
          <w:pgSz w:w="11906" w:h="16838"/>
          <w:pgMar w:top="851" w:right="1440" w:bottom="993" w:left="1440" w:header="708" w:footer="708" w:gutter="0"/>
          <w:cols w:space="708"/>
          <w:docGrid w:linePitch="360"/>
        </w:sectPr>
      </w:pPr>
    </w:p>
    <w:p w14:paraId="5BBCB2CD" w14:textId="0C8854DF" w:rsidR="007244C2" w:rsidRPr="00DB17B3" w:rsidRDefault="007244C2" w:rsidP="007244C2">
      <w:pPr>
        <w:pStyle w:val="Subtitle"/>
        <w:outlineLvl w:val="1"/>
        <w:rPr>
          <w:rFonts w:ascii="Franklin Gothic Medium" w:eastAsia="Times New Roman" w:hAnsi="Franklin Gothic Medium" w:cs="Tahoma"/>
          <w:color w:val="EE0000"/>
          <w:spacing w:val="0"/>
          <w:kern w:val="28"/>
        </w:rPr>
      </w:pPr>
      <w:bookmarkStart w:id="10" w:name="_Toc230961478"/>
      <w:r>
        <w:rPr>
          <w:rFonts w:ascii="Franklin Gothic Medium" w:eastAsia="Times New Roman" w:hAnsi="Franklin Gothic Medium" w:cs="Tahoma"/>
          <w:color w:val="171E69"/>
          <w:spacing w:val="0"/>
          <w:kern w:val="28"/>
        </w:rPr>
        <w:lastRenderedPageBreak/>
        <w:t>How to Register</w:t>
      </w:r>
      <w:r w:rsidR="00DB17B3">
        <w:rPr>
          <w:rFonts w:ascii="Franklin Gothic Medium" w:eastAsia="Times New Roman" w:hAnsi="Franklin Gothic Medium" w:cs="Tahoma"/>
          <w:color w:val="171E69"/>
          <w:spacing w:val="0"/>
          <w:kern w:val="28"/>
        </w:rPr>
        <w:t xml:space="preserve"> </w:t>
      </w:r>
      <w:r w:rsidR="00B505E0">
        <w:rPr>
          <w:rFonts w:ascii="Franklin Gothic Medium" w:eastAsia="Times New Roman" w:hAnsi="Franklin Gothic Medium" w:cs="Tahoma"/>
          <w:color w:val="EE0000"/>
          <w:spacing w:val="0"/>
          <w:kern w:val="28"/>
        </w:rPr>
        <w:t>&lt;</w:t>
      </w:r>
      <w:r w:rsidR="00DB17B3">
        <w:rPr>
          <w:rFonts w:ascii="Franklin Gothic Medium" w:eastAsia="Times New Roman" w:hAnsi="Franklin Gothic Medium" w:cs="Tahoma"/>
          <w:color w:val="EE0000"/>
          <w:spacing w:val="0"/>
          <w:kern w:val="28"/>
        </w:rPr>
        <w:t>Delete the graphics not required</w:t>
      </w:r>
      <w:r w:rsidR="00B505E0">
        <w:rPr>
          <w:rFonts w:ascii="Franklin Gothic Medium" w:eastAsia="Times New Roman" w:hAnsi="Franklin Gothic Medium" w:cs="Tahoma"/>
          <w:color w:val="EE0000"/>
          <w:spacing w:val="0"/>
          <w:kern w:val="28"/>
        </w:rPr>
        <w:t>&gt;</w:t>
      </w:r>
      <w:bookmarkEnd w:id="10"/>
    </w:p>
    <w:p w14:paraId="4302C141" w14:textId="77777777" w:rsidR="007244C2" w:rsidRDefault="007244C2" w:rsidP="007244C2">
      <w:pPr>
        <w:widowControl/>
        <w:autoSpaceDE/>
        <w:autoSpaceDN/>
        <w:adjustRightInd/>
        <w:spacing w:after="160" w:line="278" w:lineRule="auto"/>
        <w:rPr>
          <w:rFonts w:ascii="Franklin Gothic Book" w:hAnsi="Franklin Gothic Book"/>
          <w:color w:val="000000"/>
          <w:sz w:val="20"/>
          <w:szCs w:val="20"/>
        </w:rPr>
      </w:pPr>
    </w:p>
    <w:p w14:paraId="17B2AC47" w14:textId="3C87DBA9" w:rsidR="007244C2" w:rsidRDefault="007244C2" w:rsidP="007244C2">
      <w:pPr>
        <w:widowControl/>
        <w:autoSpaceDE/>
        <w:autoSpaceDN/>
        <w:adjustRightInd/>
        <w:spacing w:after="160" w:line="278" w:lineRule="auto"/>
        <w:rPr>
          <w:rFonts w:ascii="Franklin Gothic Book" w:hAnsi="Franklin Gothic Book"/>
          <w:color w:val="000000"/>
          <w:sz w:val="20"/>
          <w:szCs w:val="20"/>
        </w:rPr>
      </w:pPr>
      <w:r>
        <w:rPr>
          <w:rFonts w:ascii="Franklin Gothic Book" w:hAnsi="Franklin Gothic Book"/>
          <w:noProof/>
          <w:color w:val="000000"/>
          <w:sz w:val="20"/>
          <w:szCs w:val="20"/>
          <w14:ligatures w14:val="standardContextual"/>
        </w:rPr>
        <w:drawing>
          <wp:inline distT="0" distB="0" distL="0" distR="0" wp14:anchorId="7F1962D4" wp14:editId="2E1F66ED">
            <wp:extent cx="8863330" cy="4985385"/>
            <wp:effectExtent l="0" t="0" r="0" b="5715"/>
            <wp:docPr id="43424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41325" name="Picture 434241325"/>
                    <pic:cNvPicPr/>
                  </pic:nvPicPr>
                  <pic:blipFill>
                    <a:blip r:embed="rId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8D089C5" w14:textId="3D203589" w:rsidR="009F3C20" w:rsidRDefault="007244C2" w:rsidP="007244C2">
      <w:pPr>
        <w:widowControl/>
        <w:autoSpaceDE/>
        <w:autoSpaceDN/>
        <w:adjustRightInd/>
        <w:spacing w:after="160" w:line="278" w:lineRule="auto"/>
        <w:rPr>
          <w:rFonts w:ascii="Franklin Gothic Book" w:hAnsi="Franklin Gothic Book"/>
          <w:color w:val="000000"/>
          <w:sz w:val="20"/>
          <w:szCs w:val="20"/>
        </w:rPr>
      </w:pPr>
      <w:r>
        <w:rPr>
          <w:rFonts w:ascii="Franklin Gothic Book" w:hAnsi="Franklin Gothic Book"/>
          <w:noProof/>
          <w:color w:val="000000"/>
          <w:sz w:val="20"/>
          <w:szCs w:val="20"/>
          <w14:ligatures w14:val="standardContextual"/>
        </w:rPr>
        <w:lastRenderedPageBreak/>
        <w:drawing>
          <wp:inline distT="0" distB="0" distL="0" distR="0" wp14:anchorId="65125621" wp14:editId="24FC3099">
            <wp:extent cx="8863330" cy="4985385"/>
            <wp:effectExtent l="0" t="0" r="0" b="5715"/>
            <wp:docPr id="710858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58046" name="Picture 710858046"/>
                    <pic:cNvPicPr/>
                  </pic:nvPicPr>
                  <pic:blipFill>
                    <a:blip r:embed="rId1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Pr>
          <w:rFonts w:ascii="Franklin Gothic Book" w:hAnsi="Franklin Gothic Book"/>
          <w:noProof/>
          <w:color w:val="000000"/>
          <w:sz w:val="20"/>
          <w:szCs w:val="20"/>
          <w14:ligatures w14:val="standardContextual"/>
        </w:rPr>
        <w:lastRenderedPageBreak/>
        <w:drawing>
          <wp:inline distT="0" distB="0" distL="0" distR="0" wp14:anchorId="41109C0E" wp14:editId="4F18276A">
            <wp:extent cx="8863330" cy="4985385"/>
            <wp:effectExtent l="0" t="0" r="0" b="5715"/>
            <wp:docPr id="771772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72243" name="Picture 771772243"/>
                    <pic:cNvPicPr/>
                  </pic:nvPicPr>
                  <pic:blipFill>
                    <a:blip r:embed="rId1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Pr>
          <w:rFonts w:ascii="Franklin Gothic Book" w:hAnsi="Franklin Gothic Book"/>
          <w:noProof/>
          <w:color w:val="000000"/>
          <w:sz w:val="20"/>
          <w:szCs w:val="20"/>
          <w14:ligatures w14:val="standardContextual"/>
        </w:rPr>
        <w:lastRenderedPageBreak/>
        <w:drawing>
          <wp:inline distT="0" distB="0" distL="0" distR="0" wp14:anchorId="17F5C381" wp14:editId="435EAE89">
            <wp:extent cx="8863330" cy="4985385"/>
            <wp:effectExtent l="0" t="0" r="0" b="5715"/>
            <wp:docPr id="19836957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95733" name="Picture 1983695733"/>
                    <pic:cNvPicPr/>
                  </pic:nvPicPr>
                  <pic:blipFill>
                    <a:blip r:embed="rId1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Pr>
          <w:rFonts w:ascii="Franklin Gothic Book" w:hAnsi="Franklin Gothic Book"/>
          <w:noProof/>
          <w:color w:val="000000"/>
          <w:sz w:val="20"/>
          <w:szCs w:val="20"/>
          <w14:ligatures w14:val="standardContextual"/>
        </w:rPr>
        <w:lastRenderedPageBreak/>
        <w:drawing>
          <wp:inline distT="0" distB="0" distL="0" distR="0" wp14:anchorId="107E19E0" wp14:editId="06B6A186">
            <wp:extent cx="8863330" cy="4985385"/>
            <wp:effectExtent l="0" t="0" r="0" b="5715"/>
            <wp:docPr id="8905986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98612" name="Picture 890598612"/>
                    <pic:cNvPicPr/>
                  </pic:nvPicPr>
                  <pic:blipFill>
                    <a:blip r:embed="rId1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Pr>
          <w:rFonts w:ascii="Franklin Gothic Book" w:hAnsi="Franklin Gothic Book"/>
          <w:noProof/>
          <w:color w:val="000000"/>
          <w:sz w:val="20"/>
          <w:szCs w:val="20"/>
          <w14:ligatures w14:val="standardContextual"/>
        </w:rPr>
        <w:lastRenderedPageBreak/>
        <w:drawing>
          <wp:inline distT="0" distB="0" distL="0" distR="0" wp14:anchorId="69C72950" wp14:editId="0B773205">
            <wp:extent cx="8863330" cy="4985385"/>
            <wp:effectExtent l="0" t="0" r="0" b="5715"/>
            <wp:docPr id="11756026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02667" name="Picture 1175602667"/>
                    <pic:cNvPicPr/>
                  </pic:nvPicPr>
                  <pic:blipFill>
                    <a:blip r:embed="rId1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Pr>
          <w:rFonts w:ascii="Franklin Gothic Book" w:hAnsi="Franklin Gothic Book"/>
          <w:noProof/>
          <w:color w:val="000000"/>
          <w:sz w:val="20"/>
          <w:szCs w:val="20"/>
          <w14:ligatures w14:val="standardContextual"/>
        </w:rPr>
        <w:lastRenderedPageBreak/>
        <w:drawing>
          <wp:inline distT="0" distB="0" distL="0" distR="0" wp14:anchorId="2001AA9F" wp14:editId="3C481B06">
            <wp:extent cx="8863330" cy="4985385"/>
            <wp:effectExtent l="0" t="0" r="0" b="5715"/>
            <wp:docPr id="20962870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87034" name="Picture 2096287034"/>
                    <pic:cNvPicPr/>
                  </pic:nvPicPr>
                  <pic:blipFill>
                    <a:blip r:embed="rId1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Pr>
          <w:rFonts w:ascii="Franklin Gothic Book" w:hAnsi="Franklin Gothic Book"/>
          <w:noProof/>
          <w:color w:val="000000"/>
          <w:sz w:val="20"/>
          <w:szCs w:val="20"/>
          <w14:ligatures w14:val="standardContextual"/>
        </w:rPr>
        <w:lastRenderedPageBreak/>
        <w:drawing>
          <wp:inline distT="0" distB="0" distL="0" distR="0" wp14:anchorId="3353D5AE" wp14:editId="2CA020F1">
            <wp:extent cx="8863330" cy="4985385"/>
            <wp:effectExtent l="0" t="0" r="0" b="5715"/>
            <wp:docPr id="18991566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56656" name="Picture 1899156656"/>
                    <pic:cNvPicPr/>
                  </pic:nvPicPr>
                  <pic:blipFill>
                    <a:blip r:embed="rId1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Pr>
          <w:rFonts w:ascii="Franklin Gothic Book" w:hAnsi="Franklin Gothic Book"/>
          <w:noProof/>
          <w:color w:val="000000"/>
          <w:sz w:val="20"/>
          <w:szCs w:val="20"/>
          <w14:ligatures w14:val="standardContextual"/>
        </w:rPr>
        <w:lastRenderedPageBreak/>
        <w:drawing>
          <wp:inline distT="0" distB="0" distL="0" distR="0" wp14:anchorId="0645A272" wp14:editId="5FBB0216">
            <wp:extent cx="8863330" cy="4985385"/>
            <wp:effectExtent l="0" t="0" r="0" b="5715"/>
            <wp:docPr id="10029875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87537" name="Picture 1002987537"/>
                    <pic:cNvPicPr/>
                  </pic:nvPicPr>
                  <pic:blipFill>
                    <a:blip r:embed="rId1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Pr>
          <w:rFonts w:ascii="Franklin Gothic Book" w:hAnsi="Franklin Gothic Book"/>
          <w:noProof/>
          <w:color w:val="000000"/>
          <w:sz w:val="20"/>
          <w:szCs w:val="20"/>
          <w14:ligatures w14:val="standardContextual"/>
        </w:rPr>
        <w:lastRenderedPageBreak/>
        <w:drawing>
          <wp:inline distT="0" distB="0" distL="0" distR="0" wp14:anchorId="098EAEA4" wp14:editId="12998938">
            <wp:extent cx="8863330" cy="4985385"/>
            <wp:effectExtent l="0" t="0" r="0" b="5715"/>
            <wp:docPr id="3978279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27954" name="Picture 397827954"/>
                    <pic:cNvPicPr/>
                  </pic:nvPicPr>
                  <pic:blipFill>
                    <a:blip r:embed="rId1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Pr>
          <w:rFonts w:ascii="Franklin Gothic Book" w:hAnsi="Franklin Gothic Book"/>
          <w:noProof/>
          <w:color w:val="000000"/>
          <w:sz w:val="20"/>
          <w:szCs w:val="20"/>
          <w14:ligatures w14:val="standardContextual"/>
        </w:rPr>
        <w:lastRenderedPageBreak/>
        <w:drawing>
          <wp:inline distT="0" distB="0" distL="0" distR="0" wp14:anchorId="00E64992" wp14:editId="417AD8BC">
            <wp:extent cx="8863330" cy="4985385"/>
            <wp:effectExtent l="0" t="0" r="0" b="5715"/>
            <wp:docPr id="556830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30244" name="Picture 556830244"/>
                    <pic:cNvPicPr/>
                  </pic:nvPicPr>
                  <pic:blipFill>
                    <a:blip r:embed="rId1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5C7E204" w14:textId="20368906" w:rsidR="007244C2" w:rsidRDefault="007244C2">
      <w:pPr>
        <w:widowControl/>
        <w:autoSpaceDE/>
        <w:autoSpaceDN/>
        <w:adjustRightInd/>
        <w:spacing w:after="160" w:line="278" w:lineRule="auto"/>
        <w:rPr>
          <w:rFonts w:ascii="Franklin Gothic Book" w:hAnsi="Franklin Gothic Book"/>
          <w:color w:val="000000"/>
          <w:sz w:val="20"/>
          <w:szCs w:val="20"/>
        </w:rPr>
      </w:pPr>
      <w:r>
        <w:rPr>
          <w:rFonts w:ascii="Franklin Gothic Book" w:hAnsi="Franklin Gothic Book"/>
          <w:color w:val="000000"/>
          <w:sz w:val="20"/>
          <w:szCs w:val="20"/>
        </w:rPr>
        <w:br w:type="page"/>
      </w:r>
    </w:p>
    <w:p w14:paraId="3B4147FE" w14:textId="77777777" w:rsidR="007244C2" w:rsidRDefault="007244C2" w:rsidP="007244C2">
      <w:pPr>
        <w:widowControl/>
        <w:autoSpaceDE/>
        <w:autoSpaceDN/>
        <w:adjustRightInd/>
        <w:spacing w:after="160" w:line="278" w:lineRule="auto"/>
        <w:rPr>
          <w:rFonts w:ascii="Franklin Gothic Book" w:hAnsi="Franklin Gothic Book"/>
          <w:color w:val="000000"/>
          <w:sz w:val="20"/>
          <w:szCs w:val="20"/>
        </w:rPr>
        <w:sectPr w:rsidR="007244C2" w:rsidSect="007244C2">
          <w:pgSz w:w="16838" w:h="11906" w:orient="landscape"/>
          <w:pgMar w:top="1440" w:right="1440" w:bottom="1440" w:left="1440" w:header="708" w:footer="708" w:gutter="0"/>
          <w:cols w:space="708"/>
          <w:docGrid w:linePitch="360"/>
        </w:sectPr>
      </w:pPr>
    </w:p>
    <w:p w14:paraId="26074233" w14:textId="5CC630DC" w:rsidR="00696D20" w:rsidRPr="00696D20" w:rsidRDefault="00696D20" w:rsidP="00696D20">
      <w:pPr>
        <w:pStyle w:val="Subtitle"/>
        <w:numPr>
          <w:ilvl w:val="0"/>
          <w:numId w:val="0"/>
        </w:numPr>
        <w:outlineLvl w:val="1"/>
        <w:rPr>
          <w:rFonts w:ascii="Franklin Gothic Medium" w:eastAsia="Times New Roman" w:hAnsi="Franklin Gothic Medium" w:cs="Tahoma"/>
          <w:color w:val="171E69"/>
          <w:spacing w:val="0"/>
          <w:kern w:val="28"/>
        </w:rPr>
      </w:pPr>
      <w:bookmarkStart w:id="11" w:name="_Toc230961479"/>
      <w:r w:rsidRPr="00475216">
        <w:rPr>
          <w:rFonts w:ascii="Franklin Gothic Book" w:hAnsi="Franklin Gothic Book"/>
          <w:noProof/>
          <w:sz w:val="20"/>
          <w:szCs w:val="20"/>
          <w:lang w:val="en-AU"/>
        </w:rPr>
        <w:lastRenderedPageBreak/>
        <w:drawing>
          <wp:anchor distT="0" distB="0" distL="114300" distR="114300" simplePos="0" relativeHeight="251658240" behindDoc="0" locked="0" layoutInCell="1" allowOverlap="1" wp14:anchorId="5AF43DA8" wp14:editId="18E8A4E2">
            <wp:simplePos x="0" y="0"/>
            <wp:positionH relativeFrom="margin">
              <wp:align>right</wp:align>
            </wp:positionH>
            <wp:positionV relativeFrom="paragraph">
              <wp:posOffset>0</wp:posOffset>
            </wp:positionV>
            <wp:extent cx="931545" cy="923925"/>
            <wp:effectExtent l="0" t="0" r="1905" b="9525"/>
            <wp:wrapSquare wrapText="bothSides"/>
            <wp:docPr id="780695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154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D20">
        <w:rPr>
          <w:rFonts w:ascii="Franklin Gothic Medium" w:eastAsia="Times New Roman" w:hAnsi="Franklin Gothic Medium" w:cs="Tahoma"/>
          <w:color w:val="171E69"/>
          <w:spacing w:val="0"/>
          <w:kern w:val="28"/>
        </w:rPr>
        <w:t>G</w:t>
      </w:r>
      <w:r w:rsidR="00DB17B3">
        <w:rPr>
          <w:rFonts w:ascii="Franklin Gothic Medium" w:eastAsia="Times New Roman" w:hAnsi="Franklin Gothic Medium" w:cs="Tahoma"/>
          <w:color w:val="171E69"/>
          <w:spacing w:val="0"/>
          <w:kern w:val="28"/>
        </w:rPr>
        <w:t>ame Day Information</w:t>
      </w:r>
      <w:bookmarkEnd w:id="11"/>
    </w:p>
    <w:p w14:paraId="188BABFE" w14:textId="1325ED35" w:rsidR="00696D20" w:rsidRPr="00696D20" w:rsidRDefault="00696D20" w:rsidP="00696D20">
      <w:pPr>
        <w:rPr>
          <w:lang w:val="en-AU"/>
        </w:rPr>
      </w:pPr>
    </w:p>
    <w:p w14:paraId="7F835718" w14:textId="2ACF3D1E" w:rsidR="00696D20" w:rsidRPr="00696D20" w:rsidRDefault="00DB17B3" w:rsidP="00696D20">
      <w:pPr>
        <w:widowControl/>
        <w:autoSpaceDE/>
        <w:autoSpaceDN/>
        <w:adjustRightInd/>
        <w:rPr>
          <w:rFonts w:ascii="Franklin Gothic Medium" w:hAnsi="Franklin Gothic Medium"/>
          <w:color w:val="002060"/>
        </w:rPr>
      </w:pPr>
      <w:r>
        <w:rPr>
          <w:rFonts w:ascii="Franklin Gothic Medium" w:hAnsi="Franklin Gothic Medium"/>
          <w:color w:val="002060"/>
        </w:rPr>
        <w:t>Rugby Xplorer App</w:t>
      </w:r>
    </w:p>
    <w:p w14:paraId="37091885" w14:textId="74A9D0E1" w:rsidR="00696D20" w:rsidRDefault="00696D20" w:rsidP="00696D20">
      <w:pPr>
        <w:widowControl/>
        <w:autoSpaceDE/>
        <w:autoSpaceDN/>
        <w:adjustRightInd/>
        <w:rPr>
          <w:rFonts w:ascii="Franklin Gothic Book" w:hAnsi="Franklin Gothic Book"/>
          <w:color w:val="000000"/>
          <w:sz w:val="20"/>
          <w:szCs w:val="20"/>
          <w:lang w:val="en-AU"/>
        </w:rPr>
      </w:pPr>
    </w:p>
    <w:p w14:paraId="6CB1393D" w14:textId="3FB25239" w:rsidR="00696D20" w:rsidRDefault="00696D20" w:rsidP="00696D20">
      <w:pPr>
        <w:widowControl/>
        <w:autoSpaceDE/>
        <w:autoSpaceDN/>
        <w:adjustRightInd/>
        <w:rPr>
          <w:rFonts w:ascii="Franklin Gothic Book" w:hAnsi="Franklin Gothic Book"/>
          <w:color w:val="000000"/>
          <w:sz w:val="20"/>
          <w:szCs w:val="20"/>
          <w:lang w:val="en-AU"/>
        </w:rPr>
      </w:pPr>
      <w:r w:rsidRPr="00696D20">
        <w:rPr>
          <w:rFonts w:ascii="Franklin Gothic Book" w:hAnsi="Franklin Gothic Book"/>
          <w:color w:val="000000"/>
          <w:sz w:val="20"/>
          <w:szCs w:val="20"/>
          <w:lang w:val="en-AU"/>
        </w:rPr>
        <w:t>All fixtures, results and team information can be accessed through the Rugby Xplorer App.</w:t>
      </w:r>
    </w:p>
    <w:p w14:paraId="61B548CA" w14:textId="77777777" w:rsidR="00696D20" w:rsidRDefault="00696D20" w:rsidP="00696D20">
      <w:pPr>
        <w:widowControl/>
        <w:autoSpaceDE/>
        <w:autoSpaceDN/>
        <w:adjustRightInd/>
        <w:rPr>
          <w:rFonts w:ascii="Franklin Gothic Book" w:hAnsi="Franklin Gothic Book"/>
          <w:sz w:val="20"/>
          <w:szCs w:val="20"/>
        </w:rPr>
      </w:pPr>
    </w:p>
    <w:p w14:paraId="02B64D5F" w14:textId="71BF4F58" w:rsidR="00696D20" w:rsidRDefault="00696D20" w:rsidP="00696D20">
      <w:pPr>
        <w:widowControl/>
        <w:autoSpaceDE/>
        <w:autoSpaceDN/>
        <w:adjustRightInd/>
        <w:rPr>
          <w:rFonts w:ascii="Franklin Gothic Book" w:hAnsi="Franklin Gothic Book"/>
          <w:sz w:val="20"/>
          <w:szCs w:val="20"/>
        </w:rPr>
      </w:pPr>
      <w:r w:rsidRPr="00475216">
        <w:rPr>
          <w:rFonts w:ascii="Franklin Gothic Book" w:hAnsi="Franklin Gothic Book"/>
          <w:sz w:val="20"/>
          <w:szCs w:val="20"/>
          <w:u w:val="single"/>
        </w:rPr>
        <w:t>Rugby Xplorer</w:t>
      </w:r>
      <w:r w:rsidRPr="00846C44">
        <w:rPr>
          <w:rFonts w:ascii="Franklin Gothic Book" w:hAnsi="Franklin Gothic Book"/>
          <w:sz w:val="20"/>
          <w:szCs w:val="20"/>
        </w:rPr>
        <w:t xml:space="preserve"> is a digital platform that allows rugby players, coaches, officials, </w:t>
      </w:r>
      <w:r w:rsidR="00DB17B3">
        <w:rPr>
          <w:rFonts w:ascii="Franklin Gothic Book" w:hAnsi="Franklin Gothic Book"/>
          <w:sz w:val="20"/>
          <w:szCs w:val="20"/>
        </w:rPr>
        <w:t xml:space="preserve">and </w:t>
      </w:r>
      <w:r w:rsidRPr="00846C44">
        <w:rPr>
          <w:rFonts w:ascii="Franklin Gothic Book" w:hAnsi="Franklin Gothic Book"/>
          <w:sz w:val="20"/>
          <w:szCs w:val="20"/>
        </w:rPr>
        <w:t>administrators</w:t>
      </w:r>
      <w:r w:rsidR="00DB17B3">
        <w:rPr>
          <w:rFonts w:ascii="Franklin Gothic Book" w:hAnsi="Franklin Gothic Book"/>
          <w:sz w:val="20"/>
          <w:szCs w:val="20"/>
        </w:rPr>
        <w:t xml:space="preserve"> </w:t>
      </w:r>
      <w:r w:rsidRPr="00846C44">
        <w:rPr>
          <w:rFonts w:ascii="Franklin Gothic Book" w:hAnsi="Franklin Gothic Book"/>
          <w:sz w:val="20"/>
          <w:szCs w:val="20"/>
        </w:rPr>
        <w:t>to:</w:t>
      </w:r>
    </w:p>
    <w:p w14:paraId="26C2DCC7" w14:textId="77777777" w:rsidR="00696D20" w:rsidRPr="00846C44" w:rsidRDefault="00696D20" w:rsidP="00696D20">
      <w:pPr>
        <w:widowControl/>
        <w:autoSpaceDE/>
        <w:autoSpaceDN/>
        <w:adjustRightInd/>
        <w:rPr>
          <w:rFonts w:ascii="Franklin Gothic Book" w:hAnsi="Franklin Gothic Book"/>
          <w:sz w:val="20"/>
          <w:szCs w:val="20"/>
        </w:rPr>
      </w:pPr>
    </w:p>
    <w:p w14:paraId="1C9C78AB" w14:textId="77777777" w:rsidR="00696D20" w:rsidRDefault="00696D20" w:rsidP="00696D20">
      <w:pPr>
        <w:pStyle w:val="ListParagraph"/>
        <w:widowControl/>
        <w:numPr>
          <w:ilvl w:val="0"/>
          <w:numId w:val="5"/>
        </w:numPr>
        <w:autoSpaceDE/>
        <w:autoSpaceDN/>
        <w:adjustRightInd/>
        <w:rPr>
          <w:rFonts w:ascii="Franklin Gothic Book" w:hAnsi="Franklin Gothic Book"/>
          <w:sz w:val="20"/>
          <w:szCs w:val="20"/>
        </w:rPr>
      </w:pPr>
      <w:r w:rsidRPr="00846C44">
        <w:rPr>
          <w:rFonts w:ascii="Franklin Gothic Book" w:hAnsi="Franklin Gothic Book"/>
          <w:sz w:val="20"/>
          <w:szCs w:val="20"/>
        </w:rPr>
        <w:t>Register to play, coach, or referee</w:t>
      </w:r>
    </w:p>
    <w:p w14:paraId="39CDEF58" w14:textId="77777777" w:rsidR="00696D20" w:rsidRDefault="00696D20" w:rsidP="00696D20">
      <w:pPr>
        <w:pStyle w:val="ListParagraph"/>
        <w:widowControl/>
        <w:numPr>
          <w:ilvl w:val="0"/>
          <w:numId w:val="5"/>
        </w:numPr>
        <w:autoSpaceDE/>
        <w:autoSpaceDN/>
        <w:adjustRightInd/>
        <w:rPr>
          <w:rFonts w:ascii="Franklin Gothic Book" w:hAnsi="Franklin Gothic Book"/>
          <w:sz w:val="20"/>
          <w:szCs w:val="20"/>
        </w:rPr>
      </w:pPr>
      <w:r w:rsidRPr="00846C44">
        <w:rPr>
          <w:rFonts w:ascii="Franklin Gothic Book" w:hAnsi="Franklin Gothic Book"/>
          <w:sz w:val="20"/>
          <w:szCs w:val="20"/>
        </w:rPr>
        <w:t>Manage teams and competition draws</w:t>
      </w:r>
    </w:p>
    <w:p w14:paraId="2C63D7CA" w14:textId="77777777" w:rsidR="00696D20" w:rsidRDefault="00696D20" w:rsidP="00696D20">
      <w:pPr>
        <w:pStyle w:val="ListParagraph"/>
        <w:widowControl/>
        <w:numPr>
          <w:ilvl w:val="0"/>
          <w:numId w:val="5"/>
        </w:numPr>
        <w:autoSpaceDE/>
        <w:autoSpaceDN/>
        <w:adjustRightInd/>
        <w:rPr>
          <w:rFonts w:ascii="Franklin Gothic Book" w:hAnsi="Franklin Gothic Book"/>
          <w:sz w:val="20"/>
          <w:szCs w:val="20"/>
        </w:rPr>
      </w:pPr>
      <w:r w:rsidRPr="00846C44">
        <w:rPr>
          <w:rFonts w:ascii="Franklin Gothic Book" w:hAnsi="Franklin Gothic Book"/>
          <w:sz w:val="20"/>
          <w:szCs w:val="20"/>
        </w:rPr>
        <w:t>Watch matches</w:t>
      </w:r>
    </w:p>
    <w:p w14:paraId="0D5A2B8A" w14:textId="77777777" w:rsidR="00696D20" w:rsidRDefault="00696D20" w:rsidP="00696D20">
      <w:pPr>
        <w:pStyle w:val="ListParagraph"/>
        <w:widowControl/>
        <w:numPr>
          <w:ilvl w:val="0"/>
          <w:numId w:val="5"/>
        </w:numPr>
        <w:autoSpaceDE/>
        <w:autoSpaceDN/>
        <w:adjustRightInd/>
        <w:rPr>
          <w:rFonts w:ascii="Franklin Gothic Book" w:hAnsi="Franklin Gothic Book"/>
          <w:sz w:val="20"/>
          <w:szCs w:val="20"/>
        </w:rPr>
      </w:pPr>
      <w:r w:rsidRPr="00846C44">
        <w:rPr>
          <w:rFonts w:ascii="Franklin Gothic Book" w:hAnsi="Franklin Gothic Book"/>
          <w:sz w:val="20"/>
          <w:szCs w:val="20"/>
        </w:rPr>
        <w:t>Listen to radio broadcasts</w:t>
      </w:r>
    </w:p>
    <w:p w14:paraId="574507BA" w14:textId="77777777" w:rsidR="00696D20" w:rsidRPr="00846C44" w:rsidRDefault="00696D20" w:rsidP="00696D20">
      <w:pPr>
        <w:pStyle w:val="ListParagraph"/>
        <w:widowControl/>
        <w:numPr>
          <w:ilvl w:val="0"/>
          <w:numId w:val="5"/>
        </w:numPr>
        <w:autoSpaceDE/>
        <w:autoSpaceDN/>
        <w:adjustRightInd/>
        <w:rPr>
          <w:rFonts w:ascii="Franklin Gothic Book" w:hAnsi="Franklin Gothic Book"/>
          <w:sz w:val="20"/>
          <w:szCs w:val="20"/>
        </w:rPr>
      </w:pPr>
      <w:r w:rsidRPr="00846C44">
        <w:rPr>
          <w:rFonts w:ascii="Franklin Gothic Book" w:hAnsi="Franklin Gothic Book"/>
          <w:sz w:val="20"/>
          <w:szCs w:val="20"/>
        </w:rPr>
        <w:t xml:space="preserve">Access fan content </w:t>
      </w:r>
    </w:p>
    <w:p w14:paraId="0E464610" w14:textId="77777777" w:rsidR="00696D20" w:rsidRDefault="00696D20" w:rsidP="00696D20">
      <w:pPr>
        <w:widowControl/>
        <w:autoSpaceDE/>
        <w:autoSpaceDN/>
        <w:adjustRightInd/>
        <w:rPr>
          <w:rFonts w:ascii="Franklin Gothic Book" w:hAnsi="Franklin Gothic Book"/>
          <w:sz w:val="20"/>
          <w:szCs w:val="20"/>
        </w:rPr>
      </w:pPr>
    </w:p>
    <w:p w14:paraId="38FA7EF9" w14:textId="5216F990" w:rsidR="00696D20" w:rsidRPr="00846C44" w:rsidRDefault="00696D20" w:rsidP="00696D20">
      <w:pPr>
        <w:widowControl/>
        <w:autoSpaceDE/>
        <w:autoSpaceDN/>
        <w:adjustRightInd/>
        <w:rPr>
          <w:rFonts w:ascii="Franklin Gothic Book" w:hAnsi="Franklin Gothic Book"/>
          <w:sz w:val="20"/>
          <w:szCs w:val="20"/>
        </w:rPr>
      </w:pPr>
      <w:r w:rsidRPr="00846C44">
        <w:rPr>
          <w:rFonts w:ascii="Franklin Gothic Book" w:hAnsi="Franklin Gothic Book"/>
          <w:sz w:val="20"/>
          <w:szCs w:val="20"/>
        </w:rPr>
        <w:t>Rugby Xplorer is available on desktop, laptop, mobile, tablet, and TV. It is used by rugby organi</w:t>
      </w:r>
      <w:r w:rsidR="00DB17B3">
        <w:rPr>
          <w:rFonts w:ascii="Franklin Gothic Book" w:hAnsi="Franklin Gothic Book"/>
          <w:sz w:val="20"/>
          <w:szCs w:val="20"/>
        </w:rPr>
        <w:t>s</w:t>
      </w:r>
      <w:r w:rsidRPr="00846C44">
        <w:rPr>
          <w:rFonts w:ascii="Franklin Gothic Book" w:hAnsi="Franklin Gothic Book"/>
          <w:sz w:val="20"/>
          <w:szCs w:val="20"/>
        </w:rPr>
        <w:t>ations in Australia, the U</w:t>
      </w:r>
      <w:r>
        <w:rPr>
          <w:rFonts w:ascii="Franklin Gothic Book" w:hAnsi="Franklin Gothic Book"/>
          <w:sz w:val="20"/>
          <w:szCs w:val="20"/>
        </w:rPr>
        <w:t xml:space="preserve">nited </w:t>
      </w:r>
      <w:r w:rsidRPr="00846C44">
        <w:rPr>
          <w:rFonts w:ascii="Franklin Gothic Book" w:hAnsi="Franklin Gothic Book"/>
          <w:sz w:val="20"/>
          <w:szCs w:val="20"/>
        </w:rPr>
        <w:t>S</w:t>
      </w:r>
      <w:r>
        <w:rPr>
          <w:rFonts w:ascii="Franklin Gothic Book" w:hAnsi="Franklin Gothic Book"/>
          <w:sz w:val="20"/>
          <w:szCs w:val="20"/>
        </w:rPr>
        <w:t>tates</w:t>
      </w:r>
      <w:r w:rsidRPr="00846C44">
        <w:rPr>
          <w:rFonts w:ascii="Franklin Gothic Book" w:hAnsi="Franklin Gothic Book"/>
          <w:sz w:val="20"/>
          <w:szCs w:val="20"/>
        </w:rPr>
        <w:t xml:space="preserve"> and </w:t>
      </w:r>
      <w:r>
        <w:rPr>
          <w:rFonts w:ascii="Franklin Gothic Book" w:hAnsi="Franklin Gothic Book"/>
          <w:sz w:val="20"/>
          <w:szCs w:val="20"/>
        </w:rPr>
        <w:t>New Zealand</w:t>
      </w:r>
      <w:r w:rsidRPr="00846C44">
        <w:rPr>
          <w:rFonts w:ascii="Franklin Gothic Book" w:hAnsi="Franklin Gothic Book"/>
          <w:sz w:val="20"/>
          <w:szCs w:val="20"/>
        </w:rPr>
        <w:t xml:space="preserve">. </w:t>
      </w:r>
    </w:p>
    <w:p w14:paraId="7CE5E1E8" w14:textId="77777777" w:rsidR="00696D20" w:rsidRDefault="00696D20" w:rsidP="00696D20">
      <w:pPr>
        <w:widowControl/>
        <w:autoSpaceDE/>
        <w:autoSpaceDN/>
        <w:adjustRightInd/>
        <w:rPr>
          <w:rFonts w:ascii="Franklin Gothic Book" w:hAnsi="Franklin Gothic Book"/>
          <w:sz w:val="20"/>
          <w:szCs w:val="20"/>
        </w:rPr>
      </w:pPr>
    </w:p>
    <w:p w14:paraId="1A187E1D" w14:textId="77777777" w:rsidR="00696D20" w:rsidRDefault="00696D20" w:rsidP="00696D20">
      <w:pPr>
        <w:widowControl/>
        <w:autoSpaceDE/>
        <w:autoSpaceDN/>
        <w:adjustRightInd/>
        <w:rPr>
          <w:rFonts w:ascii="Franklin Gothic Book" w:hAnsi="Franklin Gothic Book"/>
          <w:sz w:val="20"/>
          <w:szCs w:val="20"/>
        </w:rPr>
      </w:pPr>
      <w:r w:rsidRPr="00846C44">
        <w:rPr>
          <w:rFonts w:ascii="Franklin Gothic Book" w:hAnsi="Franklin Gothic Book"/>
          <w:sz w:val="20"/>
          <w:szCs w:val="20"/>
        </w:rPr>
        <w:t>To use Rugby Xplorer, players, officials, and non-playing members must self-register and have a personal record in the system. You can download the Rugby Xplorer app for free from the Apple App Store or Google Play Store.</w:t>
      </w:r>
    </w:p>
    <w:p w14:paraId="41FEF29A" w14:textId="77777777" w:rsidR="00696D20" w:rsidRPr="00696D20" w:rsidRDefault="00696D20" w:rsidP="00696D20">
      <w:pPr>
        <w:widowControl/>
        <w:autoSpaceDE/>
        <w:autoSpaceDN/>
        <w:adjustRightInd/>
        <w:rPr>
          <w:rFonts w:ascii="Franklin Gothic Book" w:hAnsi="Franklin Gothic Book"/>
          <w:color w:val="000000"/>
          <w:sz w:val="20"/>
          <w:szCs w:val="20"/>
          <w:lang w:val="en-AU"/>
        </w:rPr>
      </w:pPr>
    </w:p>
    <w:p w14:paraId="24FDD8F1" w14:textId="77777777" w:rsidR="00696D20" w:rsidRDefault="00696D20" w:rsidP="00696D20">
      <w:pPr>
        <w:widowControl/>
        <w:autoSpaceDE/>
        <w:autoSpaceDN/>
        <w:adjustRightInd/>
        <w:rPr>
          <w:rFonts w:ascii="Franklin Gothic Book" w:hAnsi="Franklin Gothic Book"/>
          <w:b/>
          <w:bCs/>
          <w:color w:val="000000"/>
          <w:sz w:val="20"/>
          <w:szCs w:val="20"/>
          <w:lang w:val="en-AU"/>
        </w:rPr>
      </w:pPr>
    </w:p>
    <w:p w14:paraId="07DE6C05" w14:textId="2B681092" w:rsidR="00696D20" w:rsidRDefault="00696D20" w:rsidP="00696D20">
      <w:pPr>
        <w:widowControl/>
        <w:autoSpaceDE/>
        <w:autoSpaceDN/>
        <w:adjustRightInd/>
        <w:rPr>
          <w:rFonts w:ascii="Franklin Gothic Medium" w:hAnsi="Franklin Gothic Medium"/>
          <w:color w:val="002060"/>
        </w:rPr>
      </w:pPr>
      <w:r w:rsidRPr="00696D20">
        <w:rPr>
          <w:rFonts w:ascii="Franklin Gothic Medium" w:hAnsi="Franklin Gothic Medium"/>
          <w:color w:val="002060"/>
        </w:rPr>
        <w:t xml:space="preserve">How to </w:t>
      </w:r>
      <w:r>
        <w:rPr>
          <w:rFonts w:ascii="Franklin Gothic Medium" w:hAnsi="Franklin Gothic Medium"/>
          <w:color w:val="002060"/>
        </w:rPr>
        <w:t>follow your Club</w:t>
      </w:r>
    </w:p>
    <w:p w14:paraId="52190FE1" w14:textId="77777777" w:rsidR="00696D20" w:rsidRPr="00696D20" w:rsidRDefault="00696D20" w:rsidP="00696D20">
      <w:pPr>
        <w:widowControl/>
        <w:autoSpaceDE/>
        <w:autoSpaceDN/>
        <w:adjustRightInd/>
        <w:rPr>
          <w:rFonts w:ascii="Franklin Gothic Medium" w:hAnsi="Franklin Gothic Medium"/>
          <w:color w:val="002060"/>
        </w:rPr>
      </w:pPr>
    </w:p>
    <w:p w14:paraId="7AE2A386" w14:textId="77777777" w:rsidR="00696D20" w:rsidRPr="00696D20" w:rsidRDefault="00696D20" w:rsidP="00696D20">
      <w:pPr>
        <w:widowControl/>
        <w:numPr>
          <w:ilvl w:val="0"/>
          <w:numId w:val="4"/>
        </w:numPr>
        <w:autoSpaceDE/>
        <w:autoSpaceDN/>
        <w:adjustRightInd/>
        <w:rPr>
          <w:rFonts w:ascii="Franklin Gothic Book" w:hAnsi="Franklin Gothic Book"/>
          <w:color w:val="000000"/>
          <w:sz w:val="20"/>
          <w:szCs w:val="20"/>
          <w:lang w:val="en-AU"/>
        </w:rPr>
      </w:pPr>
      <w:r w:rsidRPr="00696D20">
        <w:rPr>
          <w:rFonts w:ascii="Franklin Gothic Book" w:hAnsi="Franklin Gothic Book"/>
          <w:color w:val="000000"/>
          <w:sz w:val="20"/>
          <w:szCs w:val="20"/>
          <w:lang w:val="en-AU"/>
        </w:rPr>
        <w:t>Open the Rugby Xplorer App</w:t>
      </w:r>
    </w:p>
    <w:p w14:paraId="63A85638" w14:textId="682398F3" w:rsidR="00696D20" w:rsidRPr="00696D20" w:rsidRDefault="00696D20" w:rsidP="00696D20">
      <w:pPr>
        <w:widowControl/>
        <w:numPr>
          <w:ilvl w:val="0"/>
          <w:numId w:val="4"/>
        </w:numPr>
        <w:autoSpaceDE/>
        <w:autoSpaceDN/>
        <w:adjustRightInd/>
        <w:rPr>
          <w:rFonts w:ascii="Franklin Gothic Book" w:hAnsi="Franklin Gothic Book"/>
          <w:color w:val="000000"/>
          <w:sz w:val="20"/>
          <w:szCs w:val="20"/>
          <w:lang w:val="en-AU"/>
        </w:rPr>
      </w:pPr>
      <w:r w:rsidRPr="00696D20">
        <w:rPr>
          <w:rFonts w:ascii="Franklin Gothic Book" w:hAnsi="Franklin Gothic Book"/>
          <w:color w:val="000000"/>
          <w:sz w:val="20"/>
          <w:szCs w:val="20"/>
          <w:lang w:val="en-AU"/>
        </w:rPr>
        <w:t>Select “</w:t>
      </w:r>
      <w:r>
        <w:rPr>
          <w:rFonts w:ascii="Franklin Gothic Book" w:hAnsi="Franklin Gothic Book"/>
          <w:color w:val="000000"/>
          <w:sz w:val="20"/>
          <w:szCs w:val="20"/>
          <w:lang w:val="en-AU"/>
        </w:rPr>
        <w:t>Teams</w:t>
      </w:r>
      <w:r w:rsidRPr="00696D20">
        <w:rPr>
          <w:rFonts w:ascii="Franklin Gothic Book" w:hAnsi="Franklin Gothic Book"/>
          <w:color w:val="000000"/>
          <w:sz w:val="20"/>
          <w:szCs w:val="20"/>
          <w:lang w:val="en-AU"/>
        </w:rPr>
        <w:t>”</w:t>
      </w:r>
    </w:p>
    <w:p w14:paraId="4C009D00" w14:textId="6B340D2E" w:rsidR="00696D20" w:rsidRPr="00696D20" w:rsidRDefault="00696D20" w:rsidP="00696D20">
      <w:pPr>
        <w:widowControl/>
        <w:numPr>
          <w:ilvl w:val="0"/>
          <w:numId w:val="4"/>
        </w:numPr>
        <w:autoSpaceDE/>
        <w:autoSpaceDN/>
        <w:adjustRightInd/>
        <w:rPr>
          <w:rFonts w:ascii="Franklin Gothic Book" w:hAnsi="Franklin Gothic Book"/>
          <w:color w:val="000000"/>
          <w:sz w:val="20"/>
          <w:szCs w:val="20"/>
          <w:lang w:val="en-AU"/>
        </w:rPr>
      </w:pPr>
      <w:r>
        <w:rPr>
          <w:rFonts w:ascii="Franklin Gothic Book" w:hAnsi="Franklin Gothic Book"/>
          <w:color w:val="000000"/>
          <w:sz w:val="20"/>
          <w:szCs w:val="20"/>
          <w:lang w:val="en-AU"/>
        </w:rPr>
        <w:t>Tap the purple + icon</w:t>
      </w:r>
    </w:p>
    <w:p w14:paraId="4E93F01A" w14:textId="60B72B60" w:rsidR="00696D20" w:rsidRPr="00696D20" w:rsidRDefault="00696D20" w:rsidP="00696D20">
      <w:pPr>
        <w:widowControl/>
        <w:numPr>
          <w:ilvl w:val="0"/>
          <w:numId w:val="4"/>
        </w:numPr>
        <w:autoSpaceDE/>
        <w:autoSpaceDN/>
        <w:adjustRightInd/>
        <w:rPr>
          <w:rFonts w:ascii="Franklin Gothic Book" w:hAnsi="Franklin Gothic Book"/>
          <w:color w:val="000000"/>
          <w:sz w:val="20"/>
          <w:szCs w:val="20"/>
          <w:lang w:val="en-AU"/>
        </w:rPr>
      </w:pPr>
      <w:r>
        <w:rPr>
          <w:rFonts w:ascii="Franklin Gothic Book" w:hAnsi="Franklin Gothic Book"/>
          <w:color w:val="000000"/>
          <w:sz w:val="20"/>
          <w:szCs w:val="20"/>
          <w:lang w:val="en-AU"/>
        </w:rPr>
        <w:t>Under RAU Community Club, type in your club name then the + button at the end of the row</w:t>
      </w:r>
    </w:p>
    <w:p w14:paraId="1C6EECE4" w14:textId="39134EFE" w:rsidR="00696D20" w:rsidRPr="00696D20" w:rsidRDefault="00696D20" w:rsidP="00696D20">
      <w:pPr>
        <w:widowControl/>
        <w:numPr>
          <w:ilvl w:val="0"/>
          <w:numId w:val="4"/>
        </w:numPr>
        <w:autoSpaceDE/>
        <w:autoSpaceDN/>
        <w:adjustRightInd/>
        <w:rPr>
          <w:rFonts w:ascii="Franklin Gothic Book" w:hAnsi="Franklin Gothic Book"/>
          <w:color w:val="000000"/>
          <w:sz w:val="20"/>
          <w:szCs w:val="20"/>
          <w:lang w:val="en-AU"/>
        </w:rPr>
      </w:pPr>
      <w:r>
        <w:rPr>
          <w:rFonts w:ascii="Franklin Gothic Book" w:hAnsi="Franklin Gothic Book"/>
          <w:color w:val="000000"/>
          <w:sz w:val="20"/>
          <w:szCs w:val="20"/>
          <w:lang w:val="en-AU"/>
        </w:rPr>
        <w:t>Select “Save”</w:t>
      </w:r>
    </w:p>
    <w:p w14:paraId="67336F4A" w14:textId="77777777" w:rsidR="007244C2" w:rsidRDefault="007244C2" w:rsidP="007244C2">
      <w:pPr>
        <w:widowControl/>
        <w:autoSpaceDE/>
        <w:autoSpaceDN/>
        <w:adjustRightInd/>
        <w:spacing w:after="160" w:line="278" w:lineRule="auto"/>
        <w:rPr>
          <w:rFonts w:ascii="Franklin Gothic Book" w:hAnsi="Franklin Gothic Book"/>
          <w:color w:val="000000"/>
          <w:sz w:val="20"/>
          <w:szCs w:val="20"/>
        </w:rPr>
      </w:pPr>
    </w:p>
    <w:p w14:paraId="70E7CD85" w14:textId="38529020" w:rsidR="00696D20" w:rsidRDefault="00696D20" w:rsidP="00696D20">
      <w:pPr>
        <w:widowControl/>
        <w:autoSpaceDE/>
        <w:autoSpaceDN/>
        <w:adjustRightInd/>
        <w:rPr>
          <w:rFonts w:ascii="Franklin Gothic Medium" w:hAnsi="Franklin Gothic Medium"/>
          <w:color w:val="002060"/>
        </w:rPr>
      </w:pPr>
      <w:r w:rsidRPr="00696D20">
        <w:rPr>
          <w:rFonts w:ascii="Franklin Gothic Medium" w:hAnsi="Franklin Gothic Medium"/>
          <w:color w:val="002060"/>
        </w:rPr>
        <w:t xml:space="preserve">How to </w:t>
      </w:r>
      <w:r>
        <w:rPr>
          <w:rFonts w:ascii="Franklin Gothic Medium" w:hAnsi="Franklin Gothic Medium"/>
          <w:color w:val="002060"/>
        </w:rPr>
        <w:t>find the full year fixture</w:t>
      </w:r>
    </w:p>
    <w:p w14:paraId="06934FE9" w14:textId="77777777" w:rsidR="00696D20" w:rsidRDefault="00696D20" w:rsidP="00696D20">
      <w:pPr>
        <w:widowControl/>
        <w:autoSpaceDE/>
        <w:autoSpaceDN/>
        <w:adjustRightInd/>
        <w:ind w:left="720"/>
        <w:rPr>
          <w:rFonts w:ascii="Franklin Gothic Book" w:hAnsi="Franklin Gothic Book"/>
          <w:color w:val="000000"/>
          <w:sz w:val="20"/>
          <w:szCs w:val="20"/>
          <w:lang w:val="en-AU"/>
        </w:rPr>
      </w:pPr>
    </w:p>
    <w:p w14:paraId="2DD0CC3A" w14:textId="4EAAB94B" w:rsidR="00696D20" w:rsidRPr="00696D20" w:rsidRDefault="00696D20" w:rsidP="00696D20">
      <w:pPr>
        <w:widowControl/>
        <w:numPr>
          <w:ilvl w:val="0"/>
          <w:numId w:val="6"/>
        </w:numPr>
        <w:autoSpaceDE/>
        <w:autoSpaceDN/>
        <w:adjustRightInd/>
        <w:rPr>
          <w:rFonts w:ascii="Franklin Gothic Book" w:hAnsi="Franklin Gothic Book"/>
          <w:color w:val="000000"/>
          <w:sz w:val="20"/>
          <w:szCs w:val="20"/>
          <w:lang w:val="en-AU"/>
        </w:rPr>
      </w:pPr>
      <w:r w:rsidRPr="00696D20">
        <w:rPr>
          <w:rFonts w:ascii="Franklin Gothic Book" w:hAnsi="Franklin Gothic Book"/>
          <w:color w:val="000000"/>
          <w:sz w:val="20"/>
          <w:szCs w:val="20"/>
          <w:lang w:val="en-AU"/>
        </w:rPr>
        <w:t>Open the Rugby Xplorer App</w:t>
      </w:r>
    </w:p>
    <w:p w14:paraId="3E379EAB" w14:textId="77777777" w:rsidR="00696D20" w:rsidRPr="00696D20" w:rsidRDefault="00696D20" w:rsidP="00696D20">
      <w:pPr>
        <w:widowControl/>
        <w:numPr>
          <w:ilvl w:val="0"/>
          <w:numId w:val="6"/>
        </w:numPr>
        <w:autoSpaceDE/>
        <w:autoSpaceDN/>
        <w:adjustRightInd/>
        <w:rPr>
          <w:rFonts w:ascii="Franklin Gothic Book" w:hAnsi="Franklin Gothic Book"/>
          <w:color w:val="000000"/>
          <w:sz w:val="20"/>
          <w:szCs w:val="20"/>
          <w:lang w:val="en-AU"/>
        </w:rPr>
      </w:pPr>
      <w:r w:rsidRPr="00696D20">
        <w:rPr>
          <w:rFonts w:ascii="Franklin Gothic Book" w:hAnsi="Franklin Gothic Book"/>
          <w:color w:val="000000"/>
          <w:sz w:val="20"/>
          <w:szCs w:val="20"/>
          <w:lang w:val="en-AU"/>
        </w:rPr>
        <w:t>Select “</w:t>
      </w:r>
      <w:r>
        <w:rPr>
          <w:rFonts w:ascii="Franklin Gothic Book" w:hAnsi="Franklin Gothic Book"/>
          <w:color w:val="000000"/>
          <w:sz w:val="20"/>
          <w:szCs w:val="20"/>
          <w:lang w:val="en-AU"/>
        </w:rPr>
        <w:t>Teams</w:t>
      </w:r>
      <w:r w:rsidRPr="00696D20">
        <w:rPr>
          <w:rFonts w:ascii="Franklin Gothic Book" w:hAnsi="Franklin Gothic Book"/>
          <w:color w:val="000000"/>
          <w:sz w:val="20"/>
          <w:szCs w:val="20"/>
          <w:lang w:val="en-AU"/>
        </w:rPr>
        <w:t>”</w:t>
      </w:r>
    </w:p>
    <w:p w14:paraId="76CED88A" w14:textId="6B3A820B" w:rsidR="00696D20" w:rsidRPr="00696D20" w:rsidRDefault="00696D20" w:rsidP="00696D20">
      <w:pPr>
        <w:widowControl/>
        <w:numPr>
          <w:ilvl w:val="0"/>
          <w:numId w:val="6"/>
        </w:numPr>
        <w:autoSpaceDE/>
        <w:autoSpaceDN/>
        <w:adjustRightInd/>
        <w:rPr>
          <w:rFonts w:ascii="Franklin Gothic Book" w:hAnsi="Franklin Gothic Book"/>
          <w:color w:val="000000"/>
          <w:sz w:val="20"/>
          <w:szCs w:val="20"/>
          <w:lang w:val="en-AU"/>
        </w:rPr>
      </w:pPr>
      <w:r>
        <w:rPr>
          <w:rFonts w:ascii="Franklin Gothic Book" w:hAnsi="Franklin Gothic Book"/>
          <w:color w:val="000000"/>
          <w:sz w:val="20"/>
          <w:szCs w:val="20"/>
          <w:lang w:val="en-AU"/>
        </w:rPr>
        <w:t>Scroll to your club logo</w:t>
      </w:r>
    </w:p>
    <w:p w14:paraId="1AEA0FED" w14:textId="1FC30B85" w:rsidR="00696D20" w:rsidRDefault="00696D20" w:rsidP="00696D20">
      <w:pPr>
        <w:widowControl/>
        <w:numPr>
          <w:ilvl w:val="0"/>
          <w:numId w:val="6"/>
        </w:numPr>
        <w:autoSpaceDE/>
        <w:autoSpaceDN/>
        <w:adjustRightInd/>
        <w:rPr>
          <w:rFonts w:ascii="Franklin Gothic Book" w:hAnsi="Franklin Gothic Book"/>
          <w:color w:val="000000"/>
          <w:sz w:val="20"/>
          <w:szCs w:val="20"/>
          <w:lang w:val="en-AU"/>
        </w:rPr>
      </w:pPr>
      <w:r>
        <w:rPr>
          <w:rFonts w:ascii="Franklin Gothic Book" w:hAnsi="Franklin Gothic Book"/>
          <w:color w:val="000000"/>
          <w:sz w:val="20"/>
          <w:szCs w:val="20"/>
          <w:lang w:val="en-AU"/>
        </w:rPr>
        <w:t>Tap on the “fixtures” page</w:t>
      </w:r>
    </w:p>
    <w:p w14:paraId="7470236C" w14:textId="62A0AB91" w:rsidR="00696D20" w:rsidRPr="00696D20" w:rsidRDefault="00696D20" w:rsidP="00696D20">
      <w:pPr>
        <w:widowControl/>
        <w:numPr>
          <w:ilvl w:val="0"/>
          <w:numId w:val="6"/>
        </w:numPr>
        <w:autoSpaceDE/>
        <w:autoSpaceDN/>
        <w:adjustRightInd/>
        <w:rPr>
          <w:rFonts w:ascii="Franklin Gothic Book" w:hAnsi="Franklin Gothic Book"/>
          <w:color w:val="000000"/>
          <w:sz w:val="20"/>
          <w:szCs w:val="20"/>
          <w:lang w:val="en-AU"/>
        </w:rPr>
      </w:pPr>
      <w:r>
        <w:rPr>
          <w:rFonts w:ascii="Franklin Gothic Book" w:hAnsi="Franklin Gothic Book"/>
          <w:color w:val="000000"/>
          <w:sz w:val="20"/>
          <w:szCs w:val="20"/>
          <w:lang w:val="en-AU"/>
        </w:rPr>
        <w:t>Select your team</w:t>
      </w:r>
    </w:p>
    <w:p w14:paraId="1C9F7ED1" w14:textId="77777777" w:rsidR="00696D20" w:rsidRPr="00DB17B3" w:rsidRDefault="00696D20" w:rsidP="00DB17B3">
      <w:pPr>
        <w:widowControl/>
        <w:autoSpaceDE/>
        <w:autoSpaceDN/>
        <w:adjustRightInd/>
        <w:rPr>
          <w:rFonts w:ascii="Franklin Gothic Book" w:hAnsi="Franklin Gothic Book"/>
          <w:sz w:val="20"/>
          <w:szCs w:val="20"/>
        </w:rPr>
      </w:pPr>
    </w:p>
    <w:p w14:paraId="42994E6B" w14:textId="52EB7F10" w:rsidR="00DB17B3" w:rsidRDefault="00DB17B3" w:rsidP="00DB17B3">
      <w:pPr>
        <w:widowControl/>
        <w:autoSpaceDE/>
        <w:autoSpaceDN/>
        <w:adjustRightInd/>
        <w:rPr>
          <w:rFonts w:ascii="Franklin Gothic Book" w:hAnsi="Franklin Gothic Book"/>
          <w:sz w:val="20"/>
          <w:szCs w:val="20"/>
        </w:rPr>
      </w:pPr>
      <w:r w:rsidRPr="00DB17B3">
        <w:rPr>
          <w:rFonts w:ascii="Franklin Gothic Book" w:hAnsi="Franklin Gothic Book"/>
          <w:sz w:val="20"/>
          <w:szCs w:val="20"/>
        </w:rPr>
        <w:t>Clubs also communicate fixtures and updates through their own social media channels</w:t>
      </w:r>
      <w:r>
        <w:rPr>
          <w:rFonts w:ascii="Franklin Gothic Book" w:hAnsi="Franklin Gothic Book"/>
          <w:sz w:val="20"/>
          <w:szCs w:val="20"/>
        </w:rPr>
        <w:t>.</w:t>
      </w:r>
    </w:p>
    <w:p w14:paraId="6A4382E4" w14:textId="77777777" w:rsidR="00DB17B3" w:rsidRDefault="00DB17B3" w:rsidP="00DB17B3">
      <w:pPr>
        <w:widowControl/>
        <w:autoSpaceDE/>
        <w:autoSpaceDN/>
        <w:adjustRightInd/>
        <w:rPr>
          <w:rFonts w:ascii="Franklin Gothic Book" w:hAnsi="Franklin Gothic Book"/>
          <w:sz w:val="20"/>
          <w:szCs w:val="20"/>
        </w:rPr>
      </w:pPr>
    </w:p>
    <w:p w14:paraId="6F3501EC" w14:textId="77777777" w:rsidR="00B505E0" w:rsidRDefault="00B505E0" w:rsidP="00DB17B3">
      <w:pPr>
        <w:widowControl/>
        <w:autoSpaceDE/>
        <w:autoSpaceDN/>
        <w:adjustRightInd/>
        <w:rPr>
          <w:rFonts w:ascii="Franklin Gothic Book" w:hAnsi="Franklin Gothic Book"/>
          <w:sz w:val="20"/>
          <w:szCs w:val="20"/>
        </w:rPr>
      </w:pPr>
    </w:p>
    <w:p w14:paraId="058A88C7" w14:textId="77777777" w:rsidR="00B505E0" w:rsidRDefault="00B505E0" w:rsidP="00B505E0">
      <w:pPr>
        <w:widowControl/>
        <w:autoSpaceDE/>
        <w:autoSpaceDN/>
        <w:adjustRightInd/>
        <w:rPr>
          <w:rFonts w:ascii="Franklin Gothic Medium" w:hAnsi="Franklin Gothic Medium" w:cs="Tahoma"/>
          <w:color w:val="171E69"/>
          <w:kern w:val="28"/>
          <w:sz w:val="28"/>
          <w:szCs w:val="28"/>
        </w:rPr>
      </w:pPr>
      <w:r w:rsidRPr="00B505E0">
        <w:rPr>
          <w:rFonts w:ascii="Franklin Gothic Medium" w:hAnsi="Franklin Gothic Medium" w:cs="Tahoma"/>
          <w:color w:val="171E69"/>
          <w:kern w:val="28"/>
          <w:sz w:val="28"/>
          <w:szCs w:val="28"/>
        </w:rPr>
        <w:t>H</w:t>
      </w:r>
      <w:r>
        <w:rPr>
          <w:rFonts w:ascii="Franklin Gothic Medium" w:hAnsi="Franklin Gothic Medium" w:cs="Tahoma"/>
          <w:color w:val="171E69"/>
          <w:kern w:val="28"/>
          <w:sz w:val="28"/>
          <w:szCs w:val="28"/>
        </w:rPr>
        <w:t>ow parents &amp; supporters can get involved</w:t>
      </w:r>
    </w:p>
    <w:p w14:paraId="2EADE2FB" w14:textId="77777777" w:rsidR="00B505E0" w:rsidRPr="00B505E0" w:rsidRDefault="00B505E0" w:rsidP="00B505E0">
      <w:pPr>
        <w:widowControl/>
        <w:autoSpaceDE/>
        <w:autoSpaceDN/>
        <w:adjustRightInd/>
        <w:rPr>
          <w:rFonts w:ascii="Franklin Gothic Medium" w:hAnsi="Franklin Gothic Medium" w:cs="Tahoma"/>
          <w:color w:val="171E69"/>
          <w:kern w:val="28"/>
          <w:sz w:val="20"/>
          <w:szCs w:val="20"/>
        </w:rPr>
      </w:pPr>
    </w:p>
    <w:p w14:paraId="5FE982DC" w14:textId="77777777" w:rsidR="00B505E0" w:rsidRPr="00B505E0" w:rsidRDefault="00B505E0" w:rsidP="00B505E0">
      <w:pPr>
        <w:widowControl/>
        <w:autoSpaceDE/>
        <w:autoSpaceDN/>
        <w:adjustRightInd/>
        <w:rPr>
          <w:rFonts w:ascii="Franklin Gothic Medium" w:hAnsi="Franklin Gothic Medium" w:cs="Tahoma"/>
          <w:color w:val="171E69"/>
          <w:kern w:val="28"/>
          <w:sz w:val="28"/>
          <w:szCs w:val="28"/>
        </w:rPr>
      </w:pPr>
      <w:r w:rsidRPr="00B505E0">
        <w:rPr>
          <w:rFonts w:ascii="Franklin Gothic Book" w:hAnsi="Franklin Gothic Book"/>
          <w:sz w:val="20"/>
          <w:szCs w:val="20"/>
          <w:lang w:val="en-AU"/>
        </w:rPr>
        <w:t>Community rugby relies heavily on volunteers and family support.</w:t>
      </w:r>
      <w:r>
        <w:rPr>
          <w:rFonts w:ascii="Franklin Gothic Medium" w:hAnsi="Franklin Gothic Medium" w:cs="Tahoma"/>
          <w:color w:val="171E69"/>
          <w:kern w:val="28"/>
          <w:sz w:val="28"/>
          <w:szCs w:val="28"/>
        </w:rPr>
        <w:t xml:space="preserve"> </w:t>
      </w:r>
      <w:r w:rsidRPr="00B505E0">
        <w:rPr>
          <w:rFonts w:ascii="Franklin Gothic Book" w:hAnsi="Franklin Gothic Book"/>
          <w:sz w:val="20"/>
          <w:szCs w:val="20"/>
          <w:lang w:val="en-AU"/>
        </w:rPr>
        <w:t>Ways to get involved include:</w:t>
      </w:r>
    </w:p>
    <w:p w14:paraId="1C4E1D4C" w14:textId="77777777" w:rsidR="00B505E0" w:rsidRPr="00B505E0" w:rsidRDefault="00B505E0" w:rsidP="00B505E0">
      <w:pPr>
        <w:widowControl/>
        <w:numPr>
          <w:ilvl w:val="0"/>
          <w:numId w:val="1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Team manager</w:t>
      </w:r>
    </w:p>
    <w:p w14:paraId="7BC6AB3F" w14:textId="77777777" w:rsidR="00B505E0" w:rsidRPr="00B505E0" w:rsidRDefault="00B505E0" w:rsidP="00B505E0">
      <w:pPr>
        <w:widowControl/>
        <w:numPr>
          <w:ilvl w:val="0"/>
          <w:numId w:val="1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Ground marshal</w:t>
      </w:r>
    </w:p>
    <w:p w14:paraId="0FA48A66" w14:textId="77777777" w:rsidR="00B505E0" w:rsidRPr="00B505E0" w:rsidRDefault="00B505E0" w:rsidP="00B505E0">
      <w:pPr>
        <w:widowControl/>
        <w:numPr>
          <w:ilvl w:val="0"/>
          <w:numId w:val="1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Canteen volunteer</w:t>
      </w:r>
    </w:p>
    <w:p w14:paraId="365E1DEF" w14:textId="77777777" w:rsidR="00B505E0" w:rsidRPr="00B505E0" w:rsidRDefault="00B505E0" w:rsidP="00B505E0">
      <w:pPr>
        <w:widowControl/>
        <w:numPr>
          <w:ilvl w:val="0"/>
          <w:numId w:val="1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Coaching</w:t>
      </w:r>
    </w:p>
    <w:p w14:paraId="53AF1A1D" w14:textId="77777777" w:rsidR="00B505E0" w:rsidRPr="00B505E0" w:rsidRDefault="00B505E0" w:rsidP="00B505E0">
      <w:pPr>
        <w:widowControl/>
        <w:numPr>
          <w:ilvl w:val="0"/>
          <w:numId w:val="1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Sports trainer / first aid</w:t>
      </w:r>
    </w:p>
    <w:p w14:paraId="7F899E87" w14:textId="77777777" w:rsidR="00B505E0" w:rsidRPr="00B505E0" w:rsidRDefault="00B505E0" w:rsidP="00B505E0">
      <w:pPr>
        <w:widowControl/>
        <w:numPr>
          <w:ilvl w:val="0"/>
          <w:numId w:val="1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Refereeing</w:t>
      </w:r>
    </w:p>
    <w:p w14:paraId="5D9392A2" w14:textId="77777777" w:rsidR="00B505E0" w:rsidRPr="00B505E0" w:rsidRDefault="00B505E0" w:rsidP="00B505E0">
      <w:pPr>
        <w:widowControl/>
        <w:numPr>
          <w:ilvl w:val="0"/>
          <w:numId w:val="1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Event support</w:t>
      </w:r>
    </w:p>
    <w:p w14:paraId="016D38C8" w14:textId="77777777" w:rsidR="00B505E0" w:rsidRPr="00B505E0" w:rsidRDefault="00B505E0" w:rsidP="00B505E0">
      <w:pPr>
        <w:widowControl/>
        <w:numPr>
          <w:ilvl w:val="0"/>
          <w:numId w:val="1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Sponsorship assistance</w:t>
      </w:r>
    </w:p>
    <w:p w14:paraId="562801A9" w14:textId="77777777" w:rsidR="00B505E0" w:rsidRPr="00B505E0" w:rsidRDefault="00B505E0" w:rsidP="00B505E0">
      <w:pPr>
        <w:widowControl/>
        <w:numPr>
          <w:ilvl w:val="0"/>
          <w:numId w:val="1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Committee involvement</w:t>
      </w:r>
    </w:p>
    <w:p w14:paraId="57D4824B" w14:textId="77777777" w:rsidR="00B505E0" w:rsidRDefault="00B505E0" w:rsidP="00B505E0">
      <w:pPr>
        <w:widowControl/>
        <w:autoSpaceDE/>
        <w:autoSpaceDN/>
        <w:adjustRightInd/>
        <w:rPr>
          <w:rFonts w:ascii="Franklin Gothic Book" w:hAnsi="Franklin Gothic Book"/>
          <w:sz w:val="20"/>
          <w:szCs w:val="20"/>
          <w:lang w:val="en-AU"/>
        </w:rPr>
      </w:pPr>
    </w:p>
    <w:p w14:paraId="0E974AA5" w14:textId="77777777" w:rsidR="00B505E0" w:rsidRDefault="00B505E0" w:rsidP="00B505E0">
      <w:pPr>
        <w:widowControl/>
        <w:autoSpaceDE/>
        <w:autoSpaceDN/>
        <w:adjustRightInd/>
        <w:rPr>
          <w:rFonts w:ascii="Franklin Gothic Book" w:hAnsi="Franklin Gothic Book"/>
          <w:color w:val="EE0000"/>
          <w:sz w:val="20"/>
          <w:szCs w:val="20"/>
          <w:lang w:val="en-AU"/>
        </w:rPr>
      </w:pPr>
      <w:r w:rsidRPr="00B505E0">
        <w:rPr>
          <w:rFonts w:ascii="Franklin Gothic Book" w:hAnsi="Franklin Gothic Book"/>
          <w:sz w:val="20"/>
          <w:szCs w:val="20"/>
          <w:lang w:val="en-AU"/>
        </w:rPr>
        <w:t>No prior rugby experience is necessary for many volunteer roles.</w:t>
      </w:r>
      <w:r>
        <w:rPr>
          <w:rFonts w:ascii="Franklin Gothic Book" w:hAnsi="Franklin Gothic Book"/>
          <w:sz w:val="20"/>
          <w:szCs w:val="20"/>
          <w:lang w:val="en-AU"/>
        </w:rPr>
        <w:t xml:space="preserve"> </w:t>
      </w:r>
      <w:r w:rsidRPr="00B505E0">
        <w:rPr>
          <w:rFonts w:ascii="Franklin Gothic Book" w:hAnsi="Franklin Gothic Book"/>
          <w:sz w:val="20"/>
          <w:szCs w:val="20"/>
          <w:lang w:val="en-AU"/>
        </w:rPr>
        <w:t>If you are interested in helping, please contact:</w:t>
      </w:r>
      <w:r>
        <w:rPr>
          <w:rFonts w:ascii="Franklin Gothic Book" w:hAnsi="Franklin Gothic Book"/>
          <w:sz w:val="20"/>
          <w:szCs w:val="20"/>
          <w:lang w:val="en-AU"/>
        </w:rPr>
        <w:t xml:space="preserve"> </w:t>
      </w:r>
      <w:r w:rsidRPr="00B505E0">
        <w:rPr>
          <w:rFonts w:ascii="Franklin Gothic Book" w:hAnsi="Franklin Gothic Book"/>
          <w:color w:val="EE0000"/>
          <w:sz w:val="20"/>
          <w:szCs w:val="20"/>
          <w:lang w:val="en-AU"/>
        </w:rPr>
        <w:t>&lt;insert contact details&gt;</w:t>
      </w:r>
    </w:p>
    <w:p w14:paraId="5D1755C9" w14:textId="77777777" w:rsidR="00B505E0" w:rsidRDefault="00B505E0" w:rsidP="00B505E0">
      <w:pPr>
        <w:widowControl/>
        <w:autoSpaceDE/>
        <w:autoSpaceDN/>
        <w:adjustRightInd/>
        <w:rPr>
          <w:rFonts w:ascii="Franklin Gothic Book" w:hAnsi="Franklin Gothic Book"/>
          <w:color w:val="EE0000"/>
          <w:sz w:val="20"/>
          <w:szCs w:val="20"/>
          <w:lang w:val="en-AU"/>
        </w:rPr>
      </w:pPr>
    </w:p>
    <w:p w14:paraId="6342E28C" w14:textId="77777777" w:rsidR="00B505E0" w:rsidRDefault="00B505E0" w:rsidP="00B505E0">
      <w:pPr>
        <w:widowControl/>
        <w:autoSpaceDE/>
        <w:autoSpaceDN/>
        <w:adjustRightInd/>
        <w:rPr>
          <w:rFonts w:ascii="Franklin Gothic Book" w:hAnsi="Franklin Gothic Book"/>
          <w:color w:val="EE0000"/>
          <w:sz w:val="20"/>
          <w:szCs w:val="20"/>
          <w:lang w:val="en-AU"/>
        </w:rPr>
      </w:pPr>
    </w:p>
    <w:p w14:paraId="26E26A74" w14:textId="77777777" w:rsidR="00B505E0" w:rsidRPr="00B505E0" w:rsidRDefault="00B505E0" w:rsidP="00B505E0">
      <w:pPr>
        <w:pStyle w:val="Subtitle"/>
        <w:numPr>
          <w:ilvl w:val="0"/>
          <w:numId w:val="0"/>
        </w:numPr>
        <w:outlineLvl w:val="1"/>
        <w:rPr>
          <w:rFonts w:ascii="Franklin Gothic Medium" w:eastAsia="Times New Roman" w:hAnsi="Franklin Gothic Medium" w:cs="Tahoma"/>
          <w:color w:val="171E69"/>
          <w:spacing w:val="0"/>
          <w:kern w:val="28"/>
        </w:rPr>
      </w:pPr>
      <w:bookmarkStart w:id="12" w:name="_Toc211945883"/>
      <w:bookmarkStart w:id="13" w:name="_Toc230961480"/>
      <w:bookmarkStart w:id="14" w:name="_Toc211945884"/>
      <w:r w:rsidRPr="00B505E0">
        <w:rPr>
          <w:rFonts w:ascii="Franklin Gothic Medium" w:eastAsia="Times New Roman" w:hAnsi="Franklin Gothic Medium" w:cs="Tahoma"/>
          <w:color w:val="171E69"/>
          <w:spacing w:val="0"/>
          <w:kern w:val="28"/>
        </w:rPr>
        <w:lastRenderedPageBreak/>
        <w:t>First Aid Information</w:t>
      </w:r>
      <w:bookmarkEnd w:id="12"/>
      <w:bookmarkEnd w:id="13"/>
    </w:p>
    <w:p w14:paraId="571A9D9C" w14:textId="77777777" w:rsidR="00B505E0" w:rsidRDefault="00B505E0" w:rsidP="00B505E0">
      <w:pPr>
        <w:pStyle w:val="NoSpacing"/>
        <w:tabs>
          <w:tab w:val="left" w:pos="9072"/>
        </w:tabs>
        <w:rPr>
          <w:rFonts w:ascii="Franklin Gothic Book" w:hAnsi="Franklin Gothic Book"/>
          <w:sz w:val="20"/>
          <w:szCs w:val="20"/>
        </w:rPr>
      </w:pPr>
    </w:p>
    <w:p w14:paraId="0688552F" w14:textId="65B9B56D" w:rsidR="00B505E0" w:rsidRDefault="00B505E0" w:rsidP="00B505E0">
      <w:pPr>
        <w:rPr>
          <w:rFonts w:ascii="Franklin Gothic Book" w:hAnsi="Franklin Gothic Book"/>
          <w:sz w:val="20"/>
          <w:szCs w:val="20"/>
        </w:rPr>
      </w:pPr>
      <w:r>
        <w:rPr>
          <w:rFonts w:ascii="Franklin Gothic Book" w:hAnsi="Franklin Gothic Book"/>
          <w:sz w:val="20"/>
          <w:szCs w:val="20"/>
        </w:rPr>
        <w:t>Rugby Xplorer does not have the capabilities to hold information relating to medical/ first aid due t</w:t>
      </w:r>
      <w:r w:rsidRPr="002C6F1C">
        <w:rPr>
          <w:rFonts w:ascii="Franklin Gothic Book" w:hAnsi="Franklin Gothic Book"/>
          <w:sz w:val="20"/>
          <w:szCs w:val="20"/>
        </w:rPr>
        <w:t xml:space="preserve">o its sensitive nature. </w:t>
      </w:r>
    </w:p>
    <w:p w14:paraId="50C54BF8" w14:textId="77777777" w:rsidR="00B505E0" w:rsidRDefault="00B505E0" w:rsidP="00B505E0">
      <w:pPr>
        <w:rPr>
          <w:rFonts w:ascii="Franklin Gothic Book" w:hAnsi="Franklin Gothic Book"/>
          <w:sz w:val="20"/>
          <w:szCs w:val="20"/>
        </w:rPr>
      </w:pPr>
    </w:p>
    <w:p w14:paraId="3738B1E9" w14:textId="77777777" w:rsidR="00B505E0" w:rsidRDefault="00B505E0" w:rsidP="00B505E0">
      <w:pPr>
        <w:rPr>
          <w:rFonts w:ascii="Franklin Gothic Book" w:hAnsi="Franklin Gothic Book"/>
          <w:sz w:val="20"/>
          <w:szCs w:val="20"/>
        </w:rPr>
      </w:pPr>
      <w:r>
        <w:rPr>
          <w:rFonts w:ascii="Franklin Gothic Book" w:hAnsi="Franklin Gothic Book"/>
          <w:sz w:val="20"/>
          <w:szCs w:val="20"/>
        </w:rPr>
        <w:t>‘</w:t>
      </w:r>
      <w:r w:rsidRPr="002C6F1C">
        <w:rPr>
          <w:rFonts w:ascii="Franklin Gothic Book" w:hAnsi="Franklin Gothic Book"/>
          <w:sz w:val="20"/>
          <w:szCs w:val="20"/>
        </w:rPr>
        <w:t xml:space="preserve">Sensitive information’ is governed under the Australian Privacy Act. It has a higher level of privacy protection than other personal information. </w:t>
      </w:r>
      <w:r>
        <w:rPr>
          <w:rFonts w:ascii="Franklin Gothic Book" w:hAnsi="Franklin Gothic Book"/>
          <w:sz w:val="20"/>
          <w:szCs w:val="20"/>
        </w:rPr>
        <w:t>S</w:t>
      </w:r>
      <w:r w:rsidRPr="002C6F1C">
        <w:rPr>
          <w:rFonts w:ascii="Franklin Gothic Book" w:hAnsi="Franklin Gothic Book"/>
          <w:sz w:val="20"/>
          <w:szCs w:val="20"/>
        </w:rPr>
        <w:t xml:space="preserve">ee </w:t>
      </w:r>
      <w:hyperlink r:id="rId21" w:anchor="collecting-sensitive-information" w:history="1">
        <w:r w:rsidRPr="00A82768">
          <w:rPr>
            <w:rStyle w:val="Hyperlink"/>
            <w:rFonts w:ascii="Franklin Gothic Book" w:hAnsi="Franklin Gothic Book"/>
            <w:sz w:val="20"/>
            <w:szCs w:val="20"/>
          </w:rPr>
          <w:t>https://www.oaic.gov.au/privacy/australian-privacy-principles/australian-privacy-principles-guidelines/chapter-3-app-3-collection-of-solicited-personal-information#collecting-sensitive-information</w:t>
        </w:r>
      </w:hyperlink>
      <w:r w:rsidRPr="002C6F1C">
        <w:rPr>
          <w:rFonts w:ascii="Franklin Gothic Book" w:hAnsi="Franklin Gothic Book"/>
          <w:sz w:val="20"/>
          <w:szCs w:val="20"/>
        </w:rPr>
        <w:t>.</w:t>
      </w:r>
      <w:r>
        <w:rPr>
          <w:rFonts w:ascii="Franklin Gothic Book" w:hAnsi="Franklin Gothic Book"/>
          <w:sz w:val="20"/>
          <w:szCs w:val="20"/>
        </w:rPr>
        <w:t xml:space="preserve"> </w:t>
      </w:r>
    </w:p>
    <w:p w14:paraId="150DF636" w14:textId="77777777" w:rsidR="00B505E0" w:rsidRDefault="00B505E0" w:rsidP="00B505E0">
      <w:pPr>
        <w:rPr>
          <w:rFonts w:ascii="Franklin Gothic Book" w:hAnsi="Franklin Gothic Book"/>
          <w:sz w:val="20"/>
          <w:szCs w:val="20"/>
        </w:rPr>
      </w:pPr>
    </w:p>
    <w:p w14:paraId="53AB42CB" w14:textId="66F4F236" w:rsidR="00B505E0" w:rsidRDefault="00B505E0" w:rsidP="00B505E0">
      <w:pPr>
        <w:rPr>
          <w:rFonts w:ascii="Franklin Gothic Book" w:hAnsi="Franklin Gothic Book"/>
          <w:sz w:val="20"/>
          <w:szCs w:val="20"/>
        </w:rPr>
      </w:pPr>
      <w:r>
        <w:rPr>
          <w:rFonts w:ascii="Franklin Gothic Book" w:hAnsi="Franklin Gothic Book"/>
          <w:sz w:val="20"/>
          <w:szCs w:val="20"/>
        </w:rPr>
        <w:t xml:space="preserve">We need to know your medical concerns, should an emergency arise. Please provide </w:t>
      </w:r>
      <w:r w:rsidRPr="00B505E0">
        <w:rPr>
          <w:rFonts w:ascii="Franklin Gothic Book" w:hAnsi="Franklin Gothic Book"/>
          <w:color w:val="EE0000"/>
          <w:sz w:val="20"/>
          <w:szCs w:val="20"/>
        </w:rPr>
        <w:t>&lt;insert name&gt;</w:t>
      </w:r>
      <w:r>
        <w:rPr>
          <w:rFonts w:ascii="Franklin Gothic Book" w:hAnsi="Franklin Gothic Book"/>
          <w:sz w:val="20"/>
          <w:szCs w:val="20"/>
        </w:rPr>
        <w:t xml:space="preserve"> a copy of any current medical plans. All medications should be easily accessible at Training or on Game Days, so please provide to your manager.</w:t>
      </w:r>
    </w:p>
    <w:p w14:paraId="6D834C4F" w14:textId="77777777" w:rsidR="00B505E0" w:rsidRDefault="00B505E0" w:rsidP="00B505E0">
      <w:pPr>
        <w:rPr>
          <w:rFonts w:ascii="Franklin Gothic Book" w:hAnsi="Franklin Gothic Book"/>
          <w:sz w:val="20"/>
          <w:szCs w:val="20"/>
        </w:rPr>
      </w:pPr>
    </w:p>
    <w:p w14:paraId="1548CF1F" w14:textId="77777777" w:rsidR="00B505E0" w:rsidRDefault="00B505E0" w:rsidP="00B505E0">
      <w:pPr>
        <w:widowControl/>
        <w:autoSpaceDE/>
        <w:autoSpaceDN/>
        <w:adjustRightInd/>
        <w:rPr>
          <w:rFonts w:ascii="Franklin Gothic Book" w:hAnsi="Franklin Gothic Book"/>
          <w:color w:val="000000"/>
          <w:sz w:val="20"/>
          <w:szCs w:val="20"/>
          <w:lang w:val="en-AU"/>
        </w:rPr>
      </w:pPr>
    </w:p>
    <w:p w14:paraId="0ED0103B" w14:textId="41221A04" w:rsidR="00B505E0" w:rsidRPr="00B505E0" w:rsidRDefault="00B505E0" w:rsidP="00B505E0">
      <w:pPr>
        <w:pStyle w:val="Subtitle"/>
        <w:numPr>
          <w:ilvl w:val="0"/>
          <w:numId w:val="0"/>
        </w:numPr>
        <w:outlineLvl w:val="1"/>
        <w:rPr>
          <w:rFonts w:ascii="Franklin Gothic Medium" w:eastAsia="Times New Roman" w:hAnsi="Franklin Gothic Medium" w:cs="Tahoma"/>
          <w:color w:val="171E69"/>
          <w:spacing w:val="0"/>
          <w:kern w:val="28"/>
        </w:rPr>
      </w:pPr>
      <w:bookmarkStart w:id="15" w:name="_Toc230961481"/>
      <w:r w:rsidRPr="00B505E0">
        <w:rPr>
          <w:rFonts w:ascii="Franklin Gothic Medium" w:eastAsia="Times New Roman" w:hAnsi="Franklin Gothic Medium" w:cs="Tahoma"/>
          <w:color w:val="171E69"/>
          <w:spacing w:val="0"/>
          <w:kern w:val="28"/>
        </w:rPr>
        <w:t>Injury &amp; Insurance Claims</w:t>
      </w:r>
      <w:bookmarkEnd w:id="14"/>
      <w:bookmarkEnd w:id="15"/>
    </w:p>
    <w:p w14:paraId="5F0B7176" w14:textId="77777777" w:rsidR="00B505E0" w:rsidRDefault="00B505E0" w:rsidP="00B505E0">
      <w:pPr>
        <w:rPr>
          <w:rFonts w:ascii="Franklin Gothic Book" w:hAnsi="Franklin Gothic Book"/>
          <w:sz w:val="20"/>
          <w:szCs w:val="20"/>
        </w:rPr>
      </w:pPr>
    </w:p>
    <w:p w14:paraId="550CA763" w14:textId="77777777" w:rsidR="00B505E0" w:rsidRDefault="00B505E0" w:rsidP="00B505E0">
      <w:pPr>
        <w:rPr>
          <w:rFonts w:ascii="Franklin Gothic Book" w:hAnsi="Franklin Gothic Book"/>
          <w:sz w:val="20"/>
          <w:szCs w:val="20"/>
        </w:rPr>
      </w:pPr>
      <w:r>
        <w:rPr>
          <w:rFonts w:ascii="Franklin Gothic Book" w:hAnsi="Franklin Gothic Book"/>
          <w:sz w:val="20"/>
          <w:szCs w:val="20"/>
        </w:rPr>
        <w:t>Participants are required to register via Rugby Xplorer when participating in any rugby game scenario. Included with the registration, is an insurance component which is broken down into Insurance + Injury Fund Contribution.</w:t>
      </w:r>
    </w:p>
    <w:p w14:paraId="617E73E7" w14:textId="77777777" w:rsidR="00B505E0" w:rsidRDefault="00B505E0" w:rsidP="00B505E0">
      <w:pPr>
        <w:rPr>
          <w:rFonts w:ascii="Franklin Gothic Book" w:hAnsi="Franklin Gothic Book"/>
          <w:sz w:val="20"/>
          <w:szCs w:val="20"/>
        </w:rPr>
      </w:pPr>
    </w:p>
    <w:p w14:paraId="4B31572F" w14:textId="77777777" w:rsidR="00B505E0" w:rsidRDefault="00B505E0" w:rsidP="00B505E0">
      <w:pPr>
        <w:rPr>
          <w:rFonts w:ascii="Franklin Gothic Book" w:hAnsi="Franklin Gothic Book"/>
          <w:sz w:val="20"/>
          <w:szCs w:val="20"/>
        </w:rPr>
      </w:pPr>
      <w:r>
        <w:rPr>
          <w:rFonts w:ascii="Franklin Gothic Book" w:hAnsi="Franklin Gothic Book"/>
          <w:sz w:val="20"/>
          <w:szCs w:val="20"/>
        </w:rPr>
        <w:t>Players are entitled to submit a claim for any injury incurred while training and playing rugby union, provided they are:</w:t>
      </w:r>
    </w:p>
    <w:p w14:paraId="3EEA7FFD" w14:textId="77777777" w:rsidR="00B505E0" w:rsidRDefault="00B505E0" w:rsidP="00B505E0">
      <w:pPr>
        <w:rPr>
          <w:rFonts w:ascii="Franklin Gothic Book" w:hAnsi="Franklin Gothic Book"/>
          <w:sz w:val="20"/>
          <w:szCs w:val="20"/>
        </w:rPr>
      </w:pPr>
    </w:p>
    <w:p w14:paraId="453CE58D" w14:textId="77777777" w:rsidR="00B505E0" w:rsidRDefault="00B505E0" w:rsidP="00B505E0">
      <w:pPr>
        <w:pStyle w:val="ListParagraph"/>
        <w:numPr>
          <w:ilvl w:val="0"/>
          <w:numId w:val="14"/>
        </w:numPr>
        <w:rPr>
          <w:rFonts w:ascii="Franklin Gothic Book" w:hAnsi="Franklin Gothic Book"/>
          <w:sz w:val="20"/>
          <w:szCs w:val="20"/>
        </w:rPr>
      </w:pPr>
      <w:r>
        <w:rPr>
          <w:rFonts w:ascii="Franklin Gothic Book" w:hAnsi="Franklin Gothic Book"/>
          <w:sz w:val="20"/>
          <w:szCs w:val="20"/>
        </w:rPr>
        <w:t>A registered participant which does include Training Only</w:t>
      </w:r>
    </w:p>
    <w:p w14:paraId="4C3F277E" w14:textId="77777777" w:rsidR="00B505E0" w:rsidRPr="00CD1F84" w:rsidRDefault="00B505E0" w:rsidP="00B505E0">
      <w:pPr>
        <w:pStyle w:val="ListParagraph"/>
        <w:numPr>
          <w:ilvl w:val="0"/>
          <w:numId w:val="14"/>
        </w:numPr>
        <w:rPr>
          <w:rFonts w:ascii="Franklin Gothic Book" w:hAnsi="Franklin Gothic Book"/>
          <w:sz w:val="20"/>
          <w:szCs w:val="20"/>
        </w:rPr>
      </w:pPr>
      <w:r>
        <w:rPr>
          <w:rFonts w:ascii="Franklin Gothic Book" w:hAnsi="Franklin Gothic Book"/>
          <w:sz w:val="20"/>
          <w:szCs w:val="20"/>
        </w:rPr>
        <w:t>The match participated in has been sanctioned by Rugby SA.</w:t>
      </w:r>
    </w:p>
    <w:p w14:paraId="2DDADB60" w14:textId="77777777" w:rsidR="00B505E0" w:rsidRDefault="00B505E0" w:rsidP="00B505E0">
      <w:pPr>
        <w:rPr>
          <w:rFonts w:ascii="Franklin Gothic Book" w:hAnsi="Franklin Gothic Book"/>
          <w:sz w:val="20"/>
          <w:szCs w:val="20"/>
        </w:rPr>
      </w:pPr>
    </w:p>
    <w:p w14:paraId="401EBA1B" w14:textId="77777777" w:rsidR="00B505E0" w:rsidRDefault="00B505E0" w:rsidP="00B505E0">
      <w:pPr>
        <w:rPr>
          <w:rFonts w:ascii="Franklin Gothic Book" w:hAnsi="Franklin Gothic Book"/>
          <w:sz w:val="20"/>
          <w:szCs w:val="20"/>
        </w:rPr>
      </w:pPr>
      <w:r>
        <w:rPr>
          <w:rFonts w:ascii="Franklin Gothic Book" w:hAnsi="Franklin Gothic Book"/>
          <w:sz w:val="20"/>
          <w:szCs w:val="20"/>
        </w:rPr>
        <w:t>The</w:t>
      </w:r>
      <w:r w:rsidRPr="00ED54D8">
        <w:rPr>
          <w:rFonts w:ascii="Franklin Gothic Book" w:hAnsi="Franklin Gothic Book"/>
          <w:sz w:val="20"/>
          <w:szCs w:val="20"/>
        </w:rPr>
        <w:t xml:space="preserve"> manager </w:t>
      </w:r>
      <w:r>
        <w:rPr>
          <w:rFonts w:ascii="Franklin Gothic Book" w:hAnsi="Franklin Gothic Book"/>
          <w:sz w:val="20"/>
          <w:szCs w:val="20"/>
        </w:rPr>
        <w:t>and</w:t>
      </w:r>
      <w:r w:rsidRPr="00ED54D8">
        <w:rPr>
          <w:rFonts w:ascii="Franklin Gothic Book" w:hAnsi="Franklin Gothic Book"/>
          <w:sz w:val="20"/>
          <w:szCs w:val="20"/>
        </w:rPr>
        <w:t>/</w:t>
      </w:r>
      <w:r>
        <w:rPr>
          <w:rFonts w:ascii="Franklin Gothic Book" w:hAnsi="Franklin Gothic Book"/>
          <w:sz w:val="20"/>
          <w:szCs w:val="20"/>
        </w:rPr>
        <w:t xml:space="preserve">or </w:t>
      </w:r>
      <w:r w:rsidRPr="00ED54D8">
        <w:rPr>
          <w:rFonts w:ascii="Franklin Gothic Book" w:hAnsi="Franklin Gothic Book"/>
          <w:sz w:val="20"/>
          <w:szCs w:val="20"/>
        </w:rPr>
        <w:t xml:space="preserve">trainer will lodge an injury report with Rugby Australia, or </w:t>
      </w:r>
      <w:r>
        <w:rPr>
          <w:rFonts w:ascii="Franklin Gothic Book" w:hAnsi="Franklin Gothic Book"/>
          <w:sz w:val="20"/>
          <w:szCs w:val="20"/>
        </w:rPr>
        <w:t>the players</w:t>
      </w:r>
      <w:r w:rsidRPr="00ED54D8">
        <w:rPr>
          <w:rFonts w:ascii="Franklin Gothic Book" w:hAnsi="Franklin Gothic Book"/>
          <w:sz w:val="20"/>
          <w:szCs w:val="20"/>
        </w:rPr>
        <w:t xml:space="preserve"> can do so </w:t>
      </w:r>
      <w:r>
        <w:rPr>
          <w:rFonts w:ascii="Franklin Gothic Book" w:hAnsi="Franklin Gothic Book"/>
          <w:sz w:val="20"/>
          <w:szCs w:val="20"/>
        </w:rPr>
        <w:t>them</w:t>
      </w:r>
      <w:r w:rsidRPr="00ED54D8">
        <w:rPr>
          <w:rFonts w:ascii="Franklin Gothic Book" w:hAnsi="Franklin Gothic Book"/>
          <w:sz w:val="20"/>
          <w:szCs w:val="20"/>
        </w:rPr>
        <w:t>sel</w:t>
      </w:r>
      <w:r>
        <w:rPr>
          <w:rFonts w:ascii="Franklin Gothic Book" w:hAnsi="Franklin Gothic Book"/>
          <w:sz w:val="20"/>
          <w:szCs w:val="20"/>
        </w:rPr>
        <w:t>ves</w:t>
      </w:r>
      <w:r w:rsidRPr="00ED54D8">
        <w:rPr>
          <w:rFonts w:ascii="Franklin Gothic Book" w:hAnsi="Franklin Gothic Book"/>
          <w:sz w:val="20"/>
          <w:szCs w:val="20"/>
        </w:rPr>
        <w:t>. The person who lodges the report and the injured player will both receive an email from Rugby Australia which includes instructions on how to make a claim against the Rugby Australia insurance.</w:t>
      </w:r>
      <w:r>
        <w:rPr>
          <w:rFonts w:ascii="Franklin Gothic Book" w:hAnsi="Franklin Gothic Book"/>
          <w:sz w:val="20"/>
          <w:szCs w:val="20"/>
        </w:rPr>
        <w:t xml:space="preserve"> </w:t>
      </w:r>
      <w:r w:rsidRPr="00ED54D8">
        <w:rPr>
          <w:rFonts w:ascii="Franklin Gothic Book" w:hAnsi="Franklin Gothic Book"/>
          <w:sz w:val="20"/>
          <w:szCs w:val="20"/>
        </w:rPr>
        <w:t>To lodge the initial claim you will need:</w:t>
      </w:r>
    </w:p>
    <w:p w14:paraId="75D67B8A" w14:textId="77777777" w:rsidR="00B505E0" w:rsidRPr="00ED54D8" w:rsidRDefault="00B505E0" w:rsidP="00B505E0">
      <w:pPr>
        <w:rPr>
          <w:rFonts w:ascii="Franklin Gothic Book" w:hAnsi="Franklin Gothic Book"/>
          <w:sz w:val="20"/>
          <w:szCs w:val="20"/>
        </w:rPr>
      </w:pPr>
    </w:p>
    <w:p w14:paraId="404E6640" w14:textId="77777777" w:rsidR="00B505E0" w:rsidRDefault="00B505E0" w:rsidP="00B505E0">
      <w:pPr>
        <w:pStyle w:val="ListParagraph"/>
        <w:numPr>
          <w:ilvl w:val="0"/>
          <w:numId w:val="15"/>
        </w:numPr>
        <w:rPr>
          <w:rFonts w:ascii="Franklin Gothic Book" w:hAnsi="Franklin Gothic Book"/>
          <w:sz w:val="20"/>
          <w:szCs w:val="20"/>
        </w:rPr>
      </w:pPr>
      <w:r w:rsidRPr="00ED54D8">
        <w:rPr>
          <w:rFonts w:ascii="Franklin Gothic Book" w:hAnsi="Franklin Gothic Book"/>
          <w:sz w:val="20"/>
          <w:szCs w:val="20"/>
        </w:rPr>
        <w:t>detailed description of the injury and the event that caused it</w:t>
      </w:r>
    </w:p>
    <w:p w14:paraId="1AB58EAD" w14:textId="77777777" w:rsidR="00B505E0" w:rsidRDefault="00B505E0" w:rsidP="00B505E0">
      <w:pPr>
        <w:pStyle w:val="ListParagraph"/>
        <w:numPr>
          <w:ilvl w:val="0"/>
          <w:numId w:val="15"/>
        </w:numPr>
        <w:rPr>
          <w:rFonts w:ascii="Franklin Gothic Book" w:hAnsi="Franklin Gothic Book"/>
          <w:sz w:val="20"/>
          <w:szCs w:val="20"/>
        </w:rPr>
      </w:pPr>
      <w:r w:rsidRPr="00ED54D8">
        <w:rPr>
          <w:rFonts w:ascii="Franklin Gothic Book" w:hAnsi="Franklin Gothic Book"/>
          <w:sz w:val="20"/>
          <w:szCs w:val="20"/>
        </w:rPr>
        <w:t>the contact details of your usual doctor and attending doctors</w:t>
      </w:r>
    </w:p>
    <w:p w14:paraId="422F4C21" w14:textId="77777777" w:rsidR="00B505E0" w:rsidRPr="00ED54D8" w:rsidRDefault="00B505E0" w:rsidP="00B505E0">
      <w:pPr>
        <w:pStyle w:val="ListParagraph"/>
        <w:numPr>
          <w:ilvl w:val="0"/>
          <w:numId w:val="15"/>
        </w:numPr>
        <w:rPr>
          <w:rFonts w:ascii="Franklin Gothic Book" w:hAnsi="Franklin Gothic Book"/>
          <w:sz w:val="20"/>
          <w:szCs w:val="20"/>
        </w:rPr>
      </w:pPr>
      <w:r w:rsidRPr="00ED54D8">
        <w:rPr>
          <w:rFonts w:ascii="Franklin Gothic Book" w:hAnsi="Franklin Gothic Book"/>
          <w:sz w:val="20"/>
          <w:szCs w:val="20"/>
        </w:rPr>
        <w:t>your banking details</w:t>
      </w:r>
    </w:p>
    <w:p w14:paraId="2B885A31" w14:textId="77777777" w:rsidR="00B505E0" w:rsidRDefault="00B505E0" w:rsidP="00B505E0">
      <w:pPr>
        <w:rPr>
          <w:rFonts w:ascii="Franklin Gothic Book" w:hAnsi="Franklin Gothic Book"/>
          <w:sz w:val="20"/>
          <w:szCs w:val="20"/>
        </w:rPr>
      </w:pPr>
    </w:p>
    <w:p w14:paraId="28F8D93A" w14:textId="77777777" w:rsidR="00B505E0" w:rsidRDefault="00B505E0" w:rsidP="00B505E0">
      <w:pPr>
        <w:rPr>
          <w:rFonts w:ascii="Franklin Gothic Book" w:hAnsi="Franklin Gothic Book"/>
          <w:sz w:val="20"/>
          <w:szCs w:val="20"/>
        </w:rPr>
      </w:pPr>
      <w:hyperlink r:id="rId22" w:history="1">
        <w:r w:rsidRPr="00A82768">
          <w:rPr>
            <w:rStyle w:val="Hyperlink"/>
            <w:rFonts w:ascii="Franklin Gothic Book" w:hAnsi="Franklin Gothic Book"/>
            <w:sz w:val="20"/>
            <w:szCs w:val="20"/>
          </w:rPr>
          <w:t>https://australia.rugby/about/codes-and-policies/safety-and-welfare/injuries/report</w:t>
        </w:r>
      </w:hyperlink>
      <w:r>
        <w:rPr>
          <w:rFonts w:ascii="Franklin Gothic Book" w:hAnsi="Franklin Gothic Book"/>
          <w:sz w:val="20"/>
          <w:szCs w:val="20"/>
        </w:rPr>
        <w:t xml:space="preserve"> </w:t>
      </w:r>
    </w:p>
    <w:p w14:paraId="6DB24E39" w14:textId="77777777" w:rsidR="00B505E0" w:rsidRDefault="00B505E0" w:rsidP="00B505E0">
      <w:pPr>
        <w:rPr>
          <w:rFonts w:ascii="Franklin Gothic Book" w:hAnsi="Franklin Gothic Book"/>
          <w:sz w:val="20"/>
          <w:szCs w:val="20"/>
        </w:rPr>
      </w:pPr>
    </w:p>
    <w:p w14:paraId="6C6FDDD6" w14:textId="77777777" w:rsidR="00B505E0" w:rsidRDefault="00B505E0" w:rsidP="00B505E0">
      <w:pPr>
        <w:rPr>
          <w:rFonts w:ascii="Franklin Gothic Book" w:hAnsi="Franklin Gothic Book"/>
          <w:sz w:val="20"/>
          <w:szCs w:val="20"/>
        </w:rPr>
      </w:pPr>
      <w:r w:rsidRPr="00ED54D8">
        <w:rPr>
          <w:rFonts w:ascii="Franklin Gothic Medium" w:hAnsi="Franklin Gothic Medium"/>
          <w:color w:val="002060"/>
          <w:sz w:val="20"/>
          <w:szCs w:val="20"/>
        </w:rPr>
        <w:t>In the event of a suspected spinal injury or fatality</w:t>
      </w:r>
      <w:r w:rsidRPr="00ED54D8">
        <w:rPr>
          <w:rFonts w:ascii="Franklin Gothic Book" w:hAnsi="Franklin Gothic Book"/>
          <w:color w:val="002060"/>
          <w:sz w:val="20"/>
          <w:szCs w:val="20"/>
        </w:rPr>
        <w:t xml:space="preserve"> </w:t>
      </w:r>
      <w:r w:rsidRPr="00ED54D8">
        <w:rPr>
          <w:rFonts w:ascii="Franklin Gothic Book" w:hAnsi="Franklin Gothic Book"/>
          <w:sz w:val="20"/>
          <w:szCs w:val="20"/>
        </w:rPr>
        <w:t>the club must call the Serious Injury Case Manager (SICM) on 1800 036 156 in the first instance.</w:t>
      </w:r>
    </w:p>
    <w:p w14:paraId="1A9E41C5" w14:textId="77777777" w:rsidR="00B505E0" w:rsidRDefault="00B505E0" w:rsidP="00B505E0">
      <w:pPr>
        <w:rPr>
          <w:rFonts w:ascii="Franklin Gothic Book" w:hAnsi="Franklin Gothic Book"/>
          <w:sz w:val="20"/>
          <w:szCs w:val="20"/>
        </w:rPr>
      </w:pPr>
    </w:p>
    <w:p w14:paraId="444DF31D" w14:textId="77777777" w:rsidR="00B505E0" w:rsidRDefault="00B505E0" w:rsidP="00B505E0">
      <w:pPr>
        <w:rPr>
          <w:rFonts w:ascii="Franklin Gothic Book" w:hAnsi="Franklin Gothic Book"/>
          <w:sz w:val="20"/>
          <w:szCs w:val="20"/>
        </w:rPr>
      </w:pPr>
      <w:r w:rsidRPr="00847F77">
        <w:rPr>
          <w:rFonts w:ascii="Franklin Gothic Book" w:hAnsi="Franklin Gothic Book"/>
          <w:sz w:val="20"/>
          <w:szCs w:val="20"/>
        </w:rPr>
        <w:t>The insurance will cover medical expenses which Medicare doesn't apply to (e.g. private hospital, physio).</w:t>
      </w:r>
    </w:p>
    <w:p w14:paraId="7D74837C" w14:textId="77777777" w:rsidR="00B505E0" w:rsidRDefault="00B505E0" w:rsidP="00B505E0">
      <w:pPr>
        <w:pStyle w:val="ListParagraph"/>
        <w:ind w:left="1080"/>
        <w:rPr>
          <w:rFonts w:ascii="Franklin Gothic Book" w:hAnsi="Franklin Gothic Book"/>
          <w:sz w:val="20"/>
          <w:szCs w:val="20"/>
        </w:rPr>
      </w:pPr>
    </w:p>
    <w:p w14:paraId="79E53816" w14:textId="77777777" w:rsidR="00B505E0" w:rsidRPr="004624A4" w:rsidRDefault="00B505E0" w:rsidP="00B505E0">
      <w:pPr>
        <w:pStyle w:val="ListParagraph"/>
        <w:numPr>
          <w:ilvl w:val="0"/>
          <w:numId w:val="16"/>
        </w:numPr>
        <w:rPr>
          <w:rFonts w:ascii="Franklin Gothic Book" w:hAnsi="Franklin Gothic Book"/>
          <w:sz w:val="20"/>
          <w:szCs w:val="20"/>
        </w:rPr>
      </w:pPr>
      <w:r w:rsidRPr="004624A4">
        <w:rPr>
          <w:rFonts w:ascii="Franklin Gothic Book" w:hAnsi="Franklin Gothic Book"/>
          <w:sz w:val="20"/>
          <w:szCs w:val="20"/>
        </w:rPr>
        <w:t>Maximum payable $3000</w:t>
      </w:r>
      <w:r w:rsidRPr="00847F77">
        <w:t xml:space="preserve"> </w:t>
      </w:r>
    </w:p>
    <w:p w14:paraId="69A59090" w14:textId="77777777" w:rsidR="00B505E0" w:rsidRPr="004624A4" w:rsidRDefault="00B505E0" w:rsidP="00B505E0">
      <w:pPr>
        <w:pStyle w:val="ListParagraph"/>
        <w:numPr>
          <w:ilvl w:val="0"/>
          <w:numId w:val="16"/>
        </w:numPr>
        <w:rPr>
          <w:rFonts w:ascii="Franklin Gothic Book" w:hAnsi="Franklin Gothic Book"/>
          <w:sz w:val="20"/>
          <w:szCs w:val="20"/>
        </w:rPr>
      </w:pPr>
      <w:r w:rsidRPr="004624A4">
        <w:rPr>
          <w:rFonts w:ascii="Franklin Gothic Book" w:hAnsi="Franklin Gothic Book"/>
          <w:sz w:val="20"/>
          <w:szCs w:val="20"/>
        </w:rPr>
        <w:t xml:space="preserve">Loss of income: 100% of weekly income, Max $300/ week, 28-day excess period </w:t>
      </w:r>
    </w:p>
    <w:p w14:paraId="0FA7C5CC" w14:textId="77777777" w:rsidR="00B505E0" w:rsidRPr="004624A4" w:rsidRDefault="00B505E0" w:rsidP="00B505E0">
      <w:pPr>
        <w:pStyle w:val="ListParagraph"/>
        <w:numPr>
          <w:ilvl w:val="0"/>
          <w:numId w:val="16"/>
        </w:numPr>
        <w:rPr>
          <w:rFonts w:ascii="Franklin Gothic Book" w:hAnsi="Franklin Gothic Book"/>
          <w:sz w:val="20"/>
          <w:szCs w:val="20"/>
        </w:rPr>
      </w:pPr>
      <w:r w:rsidRPr="004624A4">
        <w:rPr>
          <w:rFonts w:ascii="Franklin Gothic Book" w:hAnsi="Franklin Gothic Book"/>
          <w:sz w:val="20"/>
          <w:szCs w:val="20"/>
        </w:rPr>
        <w:t xml:space="preserve">Domestic help: Max $300/week, Max 52 weeks, 14-day excess period </w:t>
      </w:r>
    </w:p>
    <w:p w14:paraId="325BE2A6" w14:textId="77777777" w:rsidR="00B505E0" w:rsidRPr="004624A4" w:rsidRDefault="00B505E0" w:rsidP="00B505E0">
      <w:pPr>
        <w:pStyle w:val="ListParagraph"/>
        <w:numPr>
          <w:ilvl w:val="0"/>
          <w:numId w:val="16"/>
        </w:numPr>
        <w:rPr>
          <w:rFonts w:ascii="Franklin Gothic Book" w:hAnsi="Franklin Gothic Book"/>
          <w:sz w:val="20"/>
          <w:szCs w:val="20"/>
        </w:rPr>
      </w:pPr>
      <w:r w:rsidRPr="004624A4">
        <w:rPr>
          <w:rFonts w:ascii="Franklin Gothic Book" w:hAnsi="Franklin Gothic Book"/>
          <w:sz w:val="20"/>
          <w:szCs w:val="20"/>
        </w:rPr>
        <w:t>Students: 100% of home tutoring, Max $300/week Max 52 weeks, 14-day excess period</w:t>
      </w:r>
    </w:p>
    <w:p w14:paraId="0A12D559" w14:textId="77777777" w:rsidR="00B505E0" w:rsidRPr="004624A4" w:rsidRDefault="00B505E0" w:rsidP="00B505E0">
      <w:pPr>
        <w:pStyle w:val="ListParagraph"/>
        <w:numPr>
          <w:ilvl w:val="0"/>
          <w:numId w:val="16"/>
        </w:numPr>
        <w:rPr>
          <w:rFonts w:ascii="Franklin Gothic Book" w:hAnsi="Franklin Gothic Book"/>
          <w:sz w:val="20"/>
          <w:szCs w:val="20"/>
        </w:rPr>
      </w:pPr>
      <w:r w:rsidRPr="004624A4">
        <w:rPr>
          <w:rFonts w:ascii="Franklin Gothic Book" w:hAnsi="Franklin Gothic Book"/>
          <w:sz w:val="20"/>
          <w:szCs w:val="20"/>
        </w:rPr>
        <w:t>Ambulance (no excess)</w:t>
      </w:r>
    </w:p>
    <w:p w14:paraId="0F8F5F0C" w14:textId="77777777" w:rsidR="00B505E0" w:rsidRPr="004624A4" w:rsidRDefault="00B505E0" w:rsidP="00B505E0">
      <w:pPr>
        <w:pStyle w:val="ListParagraph"/>
        <w:numPr>
          <w:ilvl w:val="0"/>
          <w:numId w:val="16"/>
        </w:numPr>
        <w:rPr>
          <w:rFonts w:ascii="Franklin Gothic Book" w:hAnsi="Franklin Gothic Book"/>
          <w:sz w:val="20"/>
          <w:szCs w:val="20"/>
        </w:rPr>
      </w:pPr>
      <w:r w:rsidRPr="004624A4">
        <w:rPr>
          <w:rFonts w:ascii="Franklin Gothic Book" w:hAnsi="Franklin Gothic Book"/>
          <w:sz w:val="20"/>
          <w:szCs w:val="20"/>
        </w:rPr>
        <w:t>Parents Inconvenience Travel &amp; Accommodation</w:t>
      </w:r>
    </w:p>
    <w:p w14:paraId="0A3E0D2E" w14:textId="77777777" w:rsidR="00B505E0" w:rsidRPr="004624A4" w:rsidRDefault="00B505E0" w:rsidP="00B505E0">
      <w:pPr>
        <w:pStyle w:val="ListParagraph"/>
        <w:numPr>
          <w:ilvl w:val="0"/>
          <w:numId w:val="16"/>
        </w:numPr>
        <w:rPr>
          <w:rFonts w:ascii="Franklin Gothic Book" w:hAnsi="Franklin Gothic Book"/>
          <w:sz w:val="20"/>
          <w:szCs w:val="20"/>
        </w:rPr>
      </w:pPr>
      <w:r w:rsidRPr="004624A4">
        <w:rPr>
          <w:rFonts w:ascii="Franklin Gothic Book" w:hAnsi="Franklin Gothic Book"/>
          <w:sz w:val="20"/>
          <w:szCs w:val="20"/>
        </w:rPr>
        <w:t>Lump sum for permanent injuries / death</w:t>
      </w:r>
    </w:p>
    <w:p w14:paraId="098C4B92" w14:textId="77777777" w:rsidR="00B505E0" w:rsidRPr="004624A4" w:rsidRDefault="00B505E0" w:rsidP="00B505E0">
      <w:pPr>
        <w:pStyle w:val="ListParagraph"/>
        <w:numPr>
          <w:ilvl w:val="0"/>
          <w:numId w:val="16"/>
        </w:numPr>
        <w:rPr>
          <w:rFonts w:ascii="Franklin Gothic Book" w:hAnsi="Franklin Gothic Book"/>
          <w:sz w:val="20"/>
          <w:szCs w:val="20"/>
        </w:rPr>
      </w:pPr>
      <w:r w:rsidRPr="004624A4">
        <w:rPr>
          <w:rFonts w:ascii="Franklin Gothic Book" w:hAnsi="Franklin Gothic Book"/>
          <w:sz w:val="20"/>
          <w:szCs w:val="20"/>
        </w:rPr>
        <w:t>Funeral Expenses</w:t>
      </w:r>
    </w:p>
    <w:p w14:paraId="663BD9CF" w14:textId="77777777" w:rsidR="00B505E0" w:rsidRDefault="00B505E0" w:rsidP="00B505E0">
      <w:pPr>
        <w:rPr>
          <w:rFonts w:ascii="Franklin Gothic Book" w:hAnsi="Franklin Gothic Book"/>
          <w:sz w:val="20"/>
          <w:szCs w:val="20"/>
        </w:rPr>
      </w:pPr>
    </w:p>
    <w:p w14:paraId="211FB5C4" w14:textId="77777777" w:rsidR="00B505E0" w:rsidRDefault="00B505E0" w:rsidP="00B505E0">
      <w:pPr>
        <w:rPr>
          <w:rFonts w:ascii="Franklin Gothic Book" w:hAnsi="Franklin Gothic Book"/>
          <w:sz w:val="20"/>
          <w:szCs w:val="20"/>
        </w:rPr>
      </w:pPr>
      <w:r>
        <w:rPr>
          <w:rFonts w:ascii="Franklin Gothic Book" w:hAnsi="Franklin Gothic Book"/>
          <w:sz w:val="20"/>
          <w:szCs w:val="20"/>
        </w:rPr>
        <w:t xml:space="preserve">For more information on Insurance cover, please visit: </w:t>
      </w:r>
      <w:hyperlink r:id="rId23" w:history="1">
        <w:r w:rsidRPr="00A82768">
          <w:rPr>
            <w:rStyle w:val="Hyperlink"/>
            <w:rFonts w:ascii="Franklin Gothic Book" w:hAnsi="Franklin Gothic Book"/>
            <w:sz w:val="20"/>
            <w:szCs w:val="20"/>
          </w:rPr>
          <w:t>https://australia.rugby/participate/rugby-administration/insurance</w:t>
        </w:r>
      </w:hyperlink>
      <w:r>
        <w:rPr>
          <w:rFonts w:ascii="Franklin Gothic Book" w:hAnsi="Franklin Gothic Book"/>
          <w:sz w:val="20"/>
          <w:szCs w:val="20"/>
        </w:rPr>
        <w:t xml:space="preserve"> </w:t>
      </w:r>
    </w:p>
    <w:p w14:paraId="06F5627D" w14:textId="77777777" w:rsidR="00B505E0" w:rsidRDefault="00B505E0">
      <w:pPr>
        <w:widowControl/>
        <w:autoSpaceDE/>
        <w:autoSpaceDN/>
        <w:adjustRightInd/>
        <w:spacing w:after="160" w:line="278" w:lineRule="auto"/>
        <w:rPr>
          <w:rFonts w:ascii="Franklin Gothic Medium" w:hAnsi="Franklin Gothic Medium" w:cs="Tahoma"/>
          <w:color w:val="171E69"/>
          <w:kern w:val="28"/>
          <w:sz w:val="28"/>
          <w:szCs w:val="28"/>
        </w:rPr>
      </w:pPr>
      <w:r>
        <w:rPr>
          <w:rFonts w:ascii="Franklin Gothic Medium" w:hAnsi="Franklin Gothic Medium" w:cs="Tahoma"/>
          <w:color w:val="171E69"/>
          <w:kern w:val="28"/>
        </w:rPr>
        <w:br w:type="page"/>
      </w:r>
    </w:p>
    <w:p w14:paraId="2B2BC9F7" w14:textId="0A700826" w:rsidR="00DB17B3" w:rsidRPr="00696D20" w:rsidRDefault="00DB17B3" w:rsidP="00DB17B3">
      <w:pPr>
        <w:pStyle w:val="Subtitle"/>
        <w:numPr>
          <w:ilvl w:val="0"/>
          <w:numId w:val="0"/>
        </w:numPr>
        <w:outlineLvl w:val="1"/>
        <w:rPr>
          <w:rFonts w:ascii="Franklin Gothic Medium" w:eastAsia="Times New Roman" w:hAnsi="Franklin Gothic Medium" w:cs="Tahoma"/>
          <w:color w:val="171E69"/>
          <w:spacing w:val="0"/>
          <w:kern w:val="28"/>
        </w:rPr>
      </w:pPr>
      <w:bookmarkStart w:id="16" w:name="_Toc230961482"/>
      <w:r>
        <w:rPr>
          <w:rFonts w:ascii="Franklin Gothic Medium" w:eastAsia="Times New Roman" w:hAnsi="Franklin Gothic Medium" w:cs="Tahoma"/>
          <w:color w:val="171E69"/>
          <w:spacing w:val="0"/>
          <w:kern w:val="28"/>
        </w:rPr>
        <w:lastRenderedPageBreak/>
        <w:t>Competition Rules and Laws of the Game</w:t>
      </w:r>
      <w:bookmarkEnd w:id="16"/>
    </w:p>
    <w:p w14:paraId="49EFDDB3" w14:textId="77777777" w:rsidR="00DB17B3" w:rsidRPr="00696D20" w:rsidRDefault="00DB17B3" w:rsidP="00DB17B3">
      <w:pPr>
        <w:rPr>
          <w:lang w:val="en-AU"/>
        </w:rPr>
      </w:pPr>
    </w:p>
    <w:p w14:paraId="70D45B45" w14:textId="0060EDCD" w:rsidR="00DB17B3" w:rsidRDefault="00DB17B3" w:rsidP="00DB17B3">
      <w:pPr>
        <w:widowControl/>
        <w:autoSpaceDE/>
        <w:autoSpaceDN/>
        <w:adjustRightInd/>
        <w:rPr>
          <w:rFonts w:ascii="Franklin Gothic Book" w:hAnsi="Franklin Gothic Book"/>
          <w:color w:val="000000"/>
          <w:sz w:val="20"/>
          <w:szCs w:val="20"/>
          <w:lang w:val="en-AU"/>
        </w:rPr>
      </w:pPr>
      <w:r w:rsidRPr="00DB17B3">
        <w:rPr>
          <w:rFonts w:ascii="Franklin Gothic Book" w:hAnsi="Franklin Gothic Book"/>
          <w:color w:val="000000"/>
          <w:sz w:val="20"/>
          <w:szCs w:val="20"/>
          <w:lang w:val="en-AU"/>
        </w:rPr>
        <w:t>All competitions are conducted under the applicable Rugby SA Competition Rules and the Laws of the Game as published by Rugby Australia and World Rugby</w:t>
      </w:r>
      <w:r w:rsidRPr="00696D20">
        <w:rPr>
          <w:rFonts w:ascii="Franklin Gothic Book" w:hAnsi="Franklin Gothic Book"/>
          <w:color w:val="000000"/>
          <w:sz w:val="20"/>
          <w:szCs w:val="20"/>
          <w:lang w:val="en-AU"/>
        </w:rPr>
        <w:t>.</w:t>
      </w:r>
    </w:p>
    <w:p w14:paraId="18B2DE0D" w14:textId="77777777" w:rsidR="00DB17B3" w:rsidRDefault="00DB17B3" w:rsidP="00DB17B3">
      <w:pPr>
        <w:widowControl/>
        <w:autoSpaceDE/>
        <w:autoSpaceDN/>
        <w:adjustRightInd/>
        <w:rPr>
          <w:rFonts w:ascii="Franklin Gothic Book" w:hAnsi="Franklin Gothic Book"/>
          <w:color w:val="000000"/>
          <w:sz w:val="20"/>
          <w:szCs w:val="20"/>
          <w:lang w:val="en-AU"/>
        </w:rPr>
      </w:pPr>
    </w:p>
    <w:p w14:paraId="36533ABB" w14:textId="2340E0AE" w:rsidR="00DB17B3" w:rsidRPr="00DB17B3" w:rsidRDefault="00DB17B3" w:rsidP="00DB17B3">
      <w:pPr>
        <w:pStyle w:val="ListParagraph"/>
        <w:widowControl/>
        <w:numPr>
          <w:ilvl w:val="0"/>
          <w:numId w:val="9"/>
        </w:numPr>
        <w:autoSpaceDE/>
        <w:autoSpaceDN/>
        <w:adjustRightInd/>
        <w:rPr>
          <w:rFonts w:ascii="Franklin Gothic Book" w:hAnsi="Franklin Gothic Book"/>
          <w:color w:val="000000"/>
          <w:sz w:val="20"/>
          <w:szCs w:val="20"/>
          <w:lang w:val="en-AU"/>
        </w:rPr>
      </w:pPr>
      <w:r w:rsidRPr="00DB17B3">
        <w:rPr>
          <w:rFonts w:ascii="Franklin Gothic Book" w:hAnsi="Franklin Gothic Book"/>
          <w:color w:val="000000"/>
          <w:sz w:val="20"/>
          <w:szCs w:val="20"/>
          <w:lang w:val="en-AU"/>
        </w:rPr>
        <w:t xml:space="preserve">Rugby SA Competition Rules: </w:t>
      </w:r>
      <w:hyperlink r:id="rId24" w:history="1">
        <w:r w:rsidRPr="00F76433">
          <w:rPr>
            <w:rStyle w:val="Hyperlink"/>
            <w:rFonts w:ascii="Franklin Gothic Book" w:hAnsi="Franklin Gothic Book"/>
            <w:sz w:val="20"/>
            <w:szCs w:val="20"/>
            <w:lang w:val="en-AU"/>
          </w:rPr>
          <w:t>https://sa.rugby/administration/rugby-administration</w:t>
        </w:r>
      </w:hyperlink>
      <w:r>
        <w:rPr>
          <w:rFonts w:ascii="Franklin Gothic Book" w:hAnsi="Franklin Gothic Book"/>
          <w:color w:val="000000"/>
          <w:sz w:val="20"/>
          <w:szCs w:val="20"/>
          <w:lang w:val="en-AU"/>
        </w:rPr>
        <w:t xml:space="preserve"> </w:t>
      </w:r>
    </w:p>
    <w:p w14:paraId="3200F512" w14:textId="76CEBE4F" w:rsidR="00DB17B3" w:rsidRDefault="00DB17B3" w:rsidP="00DB17B3">
      <w:pPr>
        <w:pStyle w:val="ListParagraph"/>
        <w:widowControl/>
        <w:numPr>
          <w:ilvl w:val="0"/>
          <w:numId w:val="9"/>
        </w:numPr>
        <w:autoSpaceDE/>
        <w:autoSpaceDN/>
        <w:adjustRightInd/>
        <w:rPr>
          <w:rFonts w:ascii="Franklin Gothic Book" w:hAnsi="Franklin Gothic Book"/>
          <w:color w:val="000000"/>
          <w:sz w:val="20"/>
          <w:szCs w:val="20"/>
          <w:lang w:val="en-AU"/>
        </w:rPr>
      </w:pPr>
      <w:r w:rsidRPr="00DB17B3">
        <w:rPr>
          <w:rFonts w:ascii="Franklin Gothic Book" w:hAnsi="Franklin Gothic Book"/>
          <w:color w:val="000000"/>
          <w:sz w:val="20"/>
          <w:szCs w:val="20"/>
          <w:lang w:val="en-AU"/>
        </w:rPr>
        <w:t>Rugby Australia Laws of the Game</w:t>
      </w:r>
    </w:p>
    <w:p w14:paraId="4EA98637" w14:textId="2EB86041" w:rsidR="00DB17B3" w:rsidRDefault="00DB17B3" w:rsidP="00DB17B3">
      <w:pPr>
        <w:pStyle w:val="ListParagraph"/>
        <w:widowControl/>
        <w:numPr>
          <w:ilvl w:val="1"/>
          <w:numId w:val="9"/>
        </w:numPr>
        <w:autoSpaceDE/>
        <w:autoSpaceDN/>
        <w:adjustRightInd/>
        <w:rPr>
          <w:rFonts w:ascii="Franklin Gothic Book" w:hAnsi="Franklin Gothic Book"/>
          <w:color w:val="000000"/>
          <w:sz w:val="20"/>
          <w:szCs w:val="20"/>
          <w:lang w:val="en-AU"/>
        </w:rPr>
      </w:pPr>
      <w:r>
        <w:rPr>
          <w:rFonts w:ascii="Franklin Gothic Book" w:hAnsi="Franklin Gothic Book"/>
          <w:color w:val="000000"/>
          <w:sz w:val="20"/>
          <w:szCs w:val="20"/>
          <w:lang w:val="en-AU"/>
        </w:rPr>
        <w:t>JPP:</w:t>
      </w:r>
      <w:r w:rsidRPr="00DB17B3">
        <w:t xml:space="preserve"> </w:t>
      </w:r>
      <w:hyperlink r:id="rId25" w:history="1">
        <w:r w:rsidRPr="00F76433">
          <w:rPr>
            <w:rStyle w:val="Hyperlink"/>
            <w:rFonts w:ascii="Franklin Gothic Book" w:hAnsi="Franklin Gothic Book"/>
            <w:sz w:val="20"/>
            <w:szCs w:val="20"/>
            <w:lang w:val="en-AU"/>
          </w:rPr>
          <w:t>https://sa.rugby/juniors/jpp</w:t>
        </w:r>
      </w:hyperlink>
      <w:r>
        <w:rPr>
          <w:rFonts w:ascii="Franklin Gothic Book" w:hAnsi="Franklin Gothic Book"/>
          <w:color w:val="000000"/>
          <w:sz w:val="20"/>
          <w:szCs w:val="20"/>
          <w:lang w:val="en-AU"/>
        </w:rPr>
        <w:t xml:space="preserve"> </w:t>
      </w:r>
    </w:p>
    <w:p w14:paraId="34AB37D9" w14:textId="537B7C9F" w:rsidR="00DB17B3" w:rsidRPr="00DB17B3" w:rsidRDefault="00DB17B3" w:rsidP="00DB17B3">
      <w:pPr>
        <w:pStyle w:val="ListParagraph"/>
        <w:widowControl/>
        <w:numPr>
          <w:ilvl w:val="1"/>
          <w:numId w:val="9"/>
        </w:numPr>
        <w:autoSpaceDE/>
        <w:autoSpaceDN/>
        <w:adjustRightInd/>
        <w:rPr>
          <w:rFonts w:ascii="Franklin Gothic Book" w:hAnsi="Franklin Gothic Book"/>
          <w:color w:val="000000"/>
          <w:sz w:val="20"/>
          <w:szCs w:val="20"/>
          <w:lang w:val="en-AU"/>
        </w:rPr>
      </w:pPr>
      <w:r>
        <w:rPr>
          <w:rFonts w:ascii="Franklin Gothic Book" w:hAnsi="Franklin Gothic Book"/>
          <w:color w:val="000000"/>
          <w:sz w:val="20"/>
          <w:szCs w:val="20"/>
          <w:lang w:val="en-AU"/>
        </w:rPr>
        <w:t xml:space="preserve">U12 – Seniors: </w:t>
      </w:r>
      <w:hyperlink r:id="rId26" w:history="1">
        <w:r w:rsidRPr="00F76433">
          <w:rPr>
            <w:rStyle w:val="Hyperlink"/>
            <w:rFonts w:ascii="Franklin Gothic Book" w:hAnsi="Franklin Gothic Book"/>
            <w:sz w:val="20"/>
            <w:szCs w:val="20"/>
            <w:lang w:val="en-AU"/>
          </w:rPr>
          <w:t>https://australia.rugby/participate/referee/laws</w:t>
        </w:r>
      </w:hyperlink>
    </w:p>
    <w:p w14:paraId="30CB6D6A" w14:textId="39CF32F2" w:rsidR="00DB17B3" w:rsidRDefault="00DB17B3" w:rsidP="00DB17B3">
      <w:pPr>
        <w:pStyle w:val="ListParagraph"/>
        <w:widowControl/>
        <w:numPr>
          <w:ilvl w:val="0"/>
          <w:numId w:val="9"/>
        </w:numPr>
        <w:autoSpaceDE/>
        <w:autoSpaceDN/>
        <w:adjustRightInd/>
        <w:rPr>
          <w:rFonts w:ascii="Franklin Gothic Book" w:hAnsi="Franklin Gothic Book"/>
          <w:color w:val="000000"/>
          <w:sz w:val="20"/>
          <w:szCs w:val="20"/>
          <w:lang w:val="en-AU"/>
        </w:rPr>
      </w:pPr>
      <w:r w:rsidRPr="00DB17B3">
        <w:rPr>
          <w:rFonts w:ascii="Franklin Gothic Book" w:hAnsi="Franklin Gothic Book"/>
          <w:color w:val="000000"/>
          <w:sz w:val="20"/>
          <w:szCs w:val="20"/>
          <w:lang w:val="en-AU"/>
        </w:rPr>
        <w:t>Rugby Australia Concussion Guidance:</w:t>
      </w:r>
      <w:r>
        <w:rPr>
          <w:rFonts w:ascii="Franklin Gothic Book" w:hAnsi="Franklin Gothic Book"/>
          <w:color w:val="000000"/>
          <w:sz w:val="20"/>
          <w:szCs w:val="20"/>
          <w:lang w:val="en-AU"/>
        </w:rPr>
        <w:t xml:space="preserve"> </w:t>
      </w:r>
      <w:hyperlink r:id="rId27" w:history="1">
        <w:r w:rsidR="00347D34" w:rsidRPr="00F76433">
          <w:rPr>
            <w:rStyle w:val="Hyperlink"/>
            <w:rFonts w:ascii="Franklin Gothic Book" w:hAnsi="Franklin Gothic Book"/>
            <w:sz w:val="20"/>
            <w:szCs w:val="20"/>
            <w:lang w:val="en-AU"/>
          </w:rPr>
          <w:t>https://australia.rugby/about/codes-and-policies/safety-and-welfare/concussion-management</w:t>
        </w:r>
      </w:hyperlink>
      <w:r w:rsidR="00347D34">
        <w:rPr>
          <w:rFonts w:ascii="Franklin Gothic Book" w:hAnsi="Franklin Gothic Book"/>
          <w:color w:val="000000"/>
          <w:sz w:val="20"/>
          <w:szCs w:val="20"/>
          <w:lang w:val="en-AU"/>
        </w:rPr>
        <w:t xml:space="preserve"> </w:t>
      </w:r>
    </w:p>
    <w:p w14:paraId="79847A0D" w14:textId="77777777" w:rsidR="00347D34" w:rsidRDefault="00347D34" w:rsidP="00347D34">
      <w:pPr>
        <w:widowControl/>
        <w:autoSpaceDE/>
        <w:autoSpaceDN/>
        <w:adjustRightInd/>
        <w:rPr>
          <w:rFonts w:ascii="Franklin Gothic Book" w:hAnsi="Franklin Gothic Book"/>
          <w:color w:val="000000"/>
          <w:sz w:val="20"/>
          <w:szCs w:val="20"/>
          <w:lang w:val="en-AU"/>
        </w:rPr>
      </w:pPr>
    </w:p>
    <w:p w14:paraId="71B804AC" w14:textId="77777777" w:rsidR="00347D34" w:rsidRDefault="00347D34" w:rsidP="00347D34">
      <w:pPr>
        <w:widowControl/>
        <w:autoSpaceDE/>
        <w:autoSpaceDN/>
        <w:adjustRightInd/>
        <w:rPr>
          <w:rFonts w:ascii="Franklin Gothic Book" w:hAnsi="Franklin Gothic Book"/>
          <w:color w:val="000000"/>
          <w:sz w:val="20"/>
          <w:szCs w:val="20"/>
          <w:lang w:val="en-AU"/>
        </w:rPr>
      </w:pPr>
    </w:p>
    <w:p w14:paraId="48DE4586" w14:textId="4071F1B4" w:rsidR="00347D34" w:rsidRPr="00696D20" w:rsidRDefault="00347D34" w:rsidP="00347D34">
      <w:pPr>
        <w:pStyle w:val="Subtitle"/>
        <w:numPr>
          <w:ilvl w:val="0"/>
          <w:numId w:val="0"/>
        </w:numPr>
        <w:outlineLvl w:val="1"/>
        <w:rPr>
          <w:rFonts w:ascii="Franklin Gothic Medium" w:eastAsia="Times New Roman" w:hAnsi="Franklin Gothic Medium" w:cs="Tahoma"/>
          <w:color w:val="171E69"/>
          <w:spacing w:val="0"/>
          <w:kern w:val="28"/>
        </w:rPr>
      </w:pPr>
      <w:bookmarkStart w:id="17" w:name="_Toc230961483"/>
      <w:r>
        <w:rPr>
          <w:rFonts w:ascii="Franklin Gothic Medium" w:eastAsia="Times New Roman" w:hAnsi="Franklin Gothic Medium" w:cs="Tahoma"/>
          <w:color w:val="171E69"/>
          <w:spacing w:val="0"/>
          <w:kern w:val="28"/>
        </w:rPr>
        <w:t>Player Expectations &amp; Code of Conduct</w:t>
      </w:r>
      <w:bookmarkEnd w:id="17"/>
    </w:p>
    <w:p w14:paraId="3F54AF67" w14:textId="77777777" w:rsidR="00347D34" w:rsidRPr="00347D34" w:rsidRDefault="00347D34" w:rsidP="00347D34">
      <w:pPr>
        <w:widowControl/>
        <w:autoSpaceDE/>
        <w:autoSpaceDN/>
        <w:adjustRightInd/>
        <w:rPr>
          <w:rFonts w:ascii="Franklin Gothic Book" w:hAnsi="Franklin Gothic Book"/>
          <w:color w:val="000000"/>
          <w:sz w:val="20"/>
          <w:szCs w:val="20"/>
          <w:lang w:val="en-AU"/>
        </w:rPr>
      </w:pPr>
    </w:p>
    <w:p w14:paraId="2ED9CD46" w14:textId="77777777" w:rsidR="00347D34" w:rsidRPr="00347D34" w:rsidRDefault="00347D34" w:rsidP="00347D34">
      <w:pPr>
        <w:widowControl/>
        <w:autoSpaceDE/>
        <w:autoSpaceDN/>
        <w:adjustRightInd/>
        <w:rPr>
          <w:rFonts w:ascii="Franklin Gothic Book" w:hAnsi="Franklin Gothic Book"/>
          <w:color w:val="000000"/>
          <w:sz w:val="20"/>
          <w:szCs w:val="20"/>
          <w:lang w:val="en-AU"/>
        </w:rPr>
      </w:pPr>
      <w:r w:rsidRPr="00347D34">
        <w:rPr>
          <w:rFonts w:ascii="Franklin Gothic Book" w:hAnsi="Franklin Gothic Book"/>
          <w:color w:val="000000"/>
          <w:sz w:val="20"/>
          <w:szCs w:val="20"/>
          <w:lang w:val="en-AU"/>
        </w:rPr>
        <w:t>All players, members, volunteers and supporters are expected to uphold the values of rugby and contribute positively to the club environment.</w:t>
      </w:r>
    </w:p>
    <w:p w14:paraId="74A4BB83" w14:textId="77777777" w:rsidR="00347D34" w:rsidRPr="00347D34" w:rsidRDefault="00347D34" w:rsidP="00347D34">
      <w:pPr>
        <w:widowControl/>
        <w:autoSpaceDE/>
        <w:autoSpaceDN/>
        <w:adjustRightInd/>
        <w:rPr>
          <w:rFonts w:ascii="Franklin Gothic Book" w:hAnsi="Franklin Gothic Book"/>
          <w:color w:val="000000"/>
          <w:sz w:val="20"/>
          <w:szCs w:val="20"/>
          <w:lang w:val="en-AU"/>
        </w:rPr>
      </w:pPr>
    </w:p>
    <w:p w14:paraId="6EBA7C8F" w14:textId="77777777" w:rsidR="00347D34" w:rsidRPr="00347D34" w:rsidRDefault="00347D34" w:rsidP="00347D34">
      <w:pPr>
        <w:widowControl/>
        <w:autoSpaceDE/>
        <w:autoSpaceDN/>
        <w:adjustRightInd/>
        <w:rPr>
          <w:rFonts w:ascii="Franklin Gothic Book" w:hAnsi="Franklin Gothic Book"/>
          <w:color w:val="000000"/>
          <w:sz w:val="20"/>
          <w:szCs w:val="20"/>
          <w:lang w:val="en-AU"/>
        </w:rPr>
      </w:pPr>
      <w:r w:rsidRPr="00347D34">
        <w:rPr>
          <w:rFonts w:ascii="Franklin Gothic Book" w:hAnsi="Franklin Gothic Book"/>
          <w:color w:val="000000"/>
          <w:sz w:val="20"/>
          <w:szCs w:val="20"/>
          <w:lang w:val="en-AU"/>
        </w:rPr>
        <w:t>Expected standards include:</w:t>
      </w:r>
    </w:p>
    <w:p w14:paraId="336A4CBA" w14:textId="77777777" w:rsidR="00347D34" w:rsidRPr="00347D34" w:rsidRDefault="00347D34" w:rsidP="00347D34">
      <w:pPr>
        <w:pStyle w:val="ListParagraph"/>
        <w:widowControl/>
        <w:numPr>
          <w:ilvl w:val="0"/>
          <w:numId w:val="10"/>
        </w:numPr>
        <w:autoSpaceDE/>
        <w:autoSpaceDN/>
        <w:adjustRightInd/>
        <w:rPr>
          <w:rFonts w:ascii="Franklin Gothic Book" w:hAnsi="Franklin Gothic Book"/>
          <w:color w:val="000000"/>
          <w:sz w:val="20"/>
          <w:szCs w:val="20"/>
          <w:lang w:val="en-AU"/>
        </w:rPr>
      </w:pPr>
      <w:r w:rsidRPr="00347D34">
        <w:rPr>
          <w:rFonts w:ascii="Franklin Gothic Book" w:hAnsi="Franklin Gothic Book"/>
          <w:color w:val="000000"/>
          <w:sz w:val="20"/>
          <w:szCs w:val="20"/>
          <w:lang w:val="en-AU"/>
        </w:rPr>
        <w:t>Respecting referees, coaches, teammates and opponents</w:t>
      </w:r>
    </w:p>
    <w:p w14:paraId="100E5A96" w14:textId="77777777" w:rsidR="00347D34" w:rsidRPr="00347D34" w:rsidRDefault="00347D34" w:rsidP="00347D34">
      <w:pPr>
        <w:pStyle w:val="ListParagraph"/>
        <w:widowControl/>
        <w:numPr>
          <w:ilvl w:val="0"/>
          <w:numId w:val="10"/>
        </w:numPr>
        <w:autoSpaceDE/>
        <w:autoSpaceDN/>
        <w:adjustRightInd/>
        <w:rPr>
          <w:rFonts w:ascii="Franklin Gothic Book" w:hAnsi="Franklin Gothic Book"/>
          <w:color w:val="000000"/>
          <w:sz w:val="20"/>
          <w:szCs w:val="20"/>
          <w:lang w:val="en-AU"/>
        </w:rPr>
      </w:pPr>
      <w:r w:rsidRPr="00347D34">
        <w:rPr>
          <w:rFonts w:ascii="Franklin Gothic Book" w:hAnsi="Franklin Gothic Book"/>
          <w:color w:val="000000"/>
          <w:sz w:val="20"/>
          <w:szCs w:val="20"/>
          <w:lang w:val="en-AU"/>
        </w:rPr>
        <w:t>Demonstrating good sportsmanship</w:t>
      </w:r>
    </w:p>
    <w:p w14:paraId="11B5DCE6" w14:textId="77777777" w:rsidR="00347D34" w:rsidRPr="00347D34" w:rsidRDefault="00347D34" w:rsidP="00347D34">
      <w:pPr>
        <w:pStyle w:val="ListParagraph"/>
        <w:widowControl/>
        <w:numPr>
          <w:ilvl w:val="0"/>
          <w:numId w:val="10"/>
        </w:numPr>
        <w:autoSpaceDE/>
        <w:autoSpaceDN/>
        <w:adjustRightInd/>
        <w:rPr>
          <w:rFonts w:ascii="Franklin Gothic Book" w:hAnsi="Franklin Gothic Book"/>
          <w:color w:val="000000"/>
          <w:sz w:val="20"/>
          <w:szCs w:val="20"/>
          <w:lang w:val="en-AU"/>
        </w:rPr>
      </w:pPr>
      <w:r w:rsidRPr="00347D34">
        <w:rPr>
          <w:rFonts w:ascii="Franklin Gothic Book" w:hAnsi="Franklin Gothic Book"/>
          <w:color w:val="000000"/>
          <w:sz w:val="20"/>
          <w:szCs w:val="20"/>
          <w:lang w:val="en-AU"/>
        </w:rPr>
        <w:t>Attending training and games consistently</w:t>
      </w:r>
    </w:p>
    <w:p w14:paraId="08E82412" w14:textId="77777777" w:rsidR="00347D34" w:rsidRPr="00347D34" w:rsidRDefault="00347D34" w:rsidP="00347D34">
      <w:pPr>
        <w:pStyle w:val="ListParagraph"/>
        <w:widowControl/>
        <w:numPr>
          <w:ilvl w:val="0"/>
          <w:numId w:val="10"/>
        </w:numPr>
        <w:autoSpaceDE/>
        <w:autoSpaceDN/>
        <w:adjustRightInd/>
        <w:rPr>
          <w:rFonts w:ascii="Franklin Gothic Book" w:hAnsi="Franklin Gothic Book"/>
          <w:color w:val="000000"/>
          <w:sz w:val="20"/>
          <w:szCs w:val="20"/>
          <w:lang w:val="en-AU"/>
        </w:rPr>
      </w:pPr>
      <w:r w:rsidRPr="00347D34">
        <w:rPr>
          <w:rFonts w:ascii="Franklin Gothic Book" w:hAnsi="Franklin Gothic Book"/>
          <w:color w:val="000000"/>
          <w:sz w:val="20"/>
          <w:szCs w:val="20"/>
          <w:lang w:val="en-AU"/>
        </w:rPr>
        <w:t>Communicating respectfully</w:t>
      </w:r>
    </w:p>
    <w:p w14:paraId="4CBC8913" w14:textId="77777777" w:rsidR="00347D34" w:rsidRPr="00347D34" w:rsidRDefault="00347D34" w:rsidP="00347D34">
      <w:pPr>
        <w:pStyle w:val="ListParagraph"/>
        <w:widowControl/>
        <w:numPr>
          <w:ilvl w:val="0"/>
          <w:numId w:val="10"/>
        </w:numPr>
        <w:autoSpaceDE/>
        <w:autoSpaceDN/>
        <w:adjustRightInd/>
        <w:rPr>
          <w:rFonts w:ascii="Franklin Gothic Book" w:hAnsi="Franklin Gothic Book"/>
          <w:color w:val="000000"/>
          <w:sz w:val="20"/>
          <w:szCs w:val="20"/>
          <w:lang w:val="en-AU"/>
        </w:rPr>
      </w:pPr>
      <w:r w:rsidRPr="00347D34">
        <w:rPr>
          <w:rFonts w:ascii="Franklin Gothic Book" w:hAnsi="Franklin Gothic Book"/>
          <w:color w:val="000000"/>
          <w:sz w:val="20"/>
          <w:szCs w:val="20"/>
          <w:lang w:val="en-AU"/>
        </w:rPr>
        <w:t>Following club policies and directions</w:t>
      </w:r>
    </w:p>
    <w:p w14:paraId="77E38321" w14:textId="77777777" w:rsidR="00347D34" w:rsidRPr="00347D34" w:rsidRDefault="00347D34" w:rsidP="00347D34">
      <w:pPr>
        <w:pStyle w:val="ListParagraph"/>
        <w:widowControl/>
        <w:numPr>
          <w:ilvl w:val="0"/>
          <w:numId w:val="10"/>
        </w:numPr>
        <w:autoSpaceDE/>
        <w:autoSpaceDN/>
        <w:adjustRightInd/>
        <w:rPr>
          <w:rFonts w:ascii="Franklin Gothic Book" w:hAnsi="Franklin Gothic Book"/>
          <w:color w:val="000000"/>
          <w:sz w:val="20"/>
          <w:szCs w:val="20"/>
          <w:lang w:val="en-AU"/>
        </w:rPr>
      </w:pPr>
      <w:r w:rsidRPr="00347D34">
        <w:rPr>
          <w:rFonts w:ascii="Franklin Gothic Book" w:hAnsi="Franklin Gothic Book"/>
          <w:color w:val="000000"/>
          <w:sz w:val="20"/>
          <w:szCs w:val="20"/>
          <w:lang w:val="en-AU"/>
        </w:rPr>
        <w:t>Maintaining a safe and inclusive environment</w:t>
      </w:r>
    </w:p>
    <w:p w14:paraId="6E2A7209" w14:textId="77777777" w:rsidR="00347D34" w:rsidRPr="00347D34" w:rsidRDefault="00347D34" w:rsidP="00347D34">
      <w:pPr>
        <w:widowControl/>
        <w:autoSpaceDE/>
        <w:autoSpaceDN/>
        <w:adjustRightInd/>
        <w:rPr>
          <w:rFonts w:ascii="Franklin Gothic Book" w:hAnsi="Franklin Gothic Book"/>
          <w:color w:val="000000"/>
          <w:sz w:val="20"/>
          <w:szCs w:val="20"/>
          <w:lang w:val="en-AU"/>
        </w:rPr>
      </w:pPr>
    </w:p>
    <w:p w14:paraId="6D65B695" w14:textId="188559AE" w:rsidR="00347D34" w:rsidRPr="00347D34" w:rsidRDefault="00347D34" w:rsidP="00347D34">
      <w:pPr>
        <w:widowControl/>
        <w:autoSpaceDE/>
        <w:autoSpaceDN/>
        <w:adjustRightInd/>
        <w:rPr>
          <w:rFonts w:ascii="Franklin Gothic Book" w:hAnsi="Franklin Gothic Book"/>
          <w:color w:val="000000"/>
          <w:sz w:val="20"/>
          <w:szCs w:val="20"/>
          <w:lang w:val="en-AU"/>
        </w:rPr>
      </w:pPr>
      <w:r w:rsidRPr="00347D34">
        <w:rPr>
          <w:rFonts w:ascii="Franklin Gothic Book" w:hAnsi="Franklin Gothic Book"/>
          <w:color w:val="000000"/>
          <w:sz w:val="20"/>
          <w:szCs w:val="20"/>
          <w:lang w:val="en-AU"/>
        </w:rPr>
        <w:t>All members are expected to comply with Rugby Australia’s Code of Conduct</w:t>
      </w:r>
      <w:r>
        <w:rPr>
          <w:rFonts w:ascii="Franklin Gothic Book" w:hAnsi="Franklin Gothic Book"/>
          <w:color w:val="000000"/>
          <w:sz w:val="20"/>
          <w:szCs w:val="20"/>
          <w:lang w:val="en-AU"/>
        </w:rPr>
        <w:t xml:space="preserve">: </w:t>
      </w:r>
      <w:hyperlink r:id="rId28" w:history="1">
        <w:r w:rsidRPr="00F76433">
          <w:rPr>
            <w:rStyle w:val="Hyperlink"/>
            <w:rFonts w:ascii="Franklin Gothic Book" w:hAnsi="Franklin Gothic Book"/>
            <w:sz w:val="20"/>
            <w:szCs w:val="20"/>
            <w:lang w:val="en-AU"/>
          </w:rPr>
          <w:t>https://australia.rugby/about/codes-and-policies/integrity/code-of-conduct</w:t>
        </w:r>
      </w:hyperlink>
      <w:r>
        <w:rPr>
          <w:rFonts w:ascii="Franklin Gothic Book" w:hAnsi="Franklin Gothic Book"/>
          <w:color w:val="000000"/>
          <w:sz w:val="20"/>
          <w:szCs w:val="20"/>
          <w:lang w:val="en-AU"/>
        </w:rPr>
        <w:t xml:space="preserve"> </w:t>
      </w:r>
    </w:p>
    <w:p w14:paraId="721A60F2" w14:textId="77777777" w:rsidR="00347D34" w:rsidRPr="00347D34" w:rsidRDefault="00347D34" w:rsidP="00347D34">
      <w:pPr>
        <w:widowControl/>
        <w:autoSpaceDE/>
        <w:autoSpaceDN/>
        <w:adjustRightInd/>
        <w:rPr>
          <w:rFonts w:ascii="Franklin Gothic Book" w:hAnsi="Franklin Gothic Book"/>
          <w:color w:val="000000"/>
          <w:sz w:val="20"/>
          <w:szCs w:val="20"/>
          <w:lang w:val="en-AU"/>
        </w:rPr>
      </w:pPr>
    </w:p>
    <w:p w14:paraId="2C853764" w14:textId="790616A0" w:rsidR="00347D34" w:rsidRDefault="00347D34" w:rsidP="00347D34">
      <w:pPr>
        <w:widowControl/>
        <w:autoSpaceDE/>
        <w:autoSpaceDN/>
        <w:adjustRightInd/>
        <w:rPr>
          <w:rFonts w:ascii="Franklin Gothic Book" w:hAnsi="Franklin Gothic Book"/>
          <w:color w:val="000000"/>
          <w:sz w:val="20"/>
          <w:szCs w:val="20"/>
          <w:lang w:val="en-AU"/>
        </w:rPr>
      </w:pPr>
      <w:r w:rsidRPr="00347D34">
        <w:rPr>
          <w:rFonts w:ascii="Franklin Gothic Book" w:hAnsi="Franklin Gothic Book"/>
          <w:color w:val="000000"/>
          <w:sz w:val="20"/>
          <w:szCs w:val="20"/>
          <w:lang w:val="en-AU"/>
        </w:rPr>
        <w:t>Any behaviour that brings the game or club into disrepute may result in disciplinary action.</w:t>
      </w:r>
    </w:p>
    <w:p w14:paraId="43C5AE4A" w14:textId="77777777" w:rsidR="00347D34" w:rsidRDefault="00347D34" w:rsidP="00347D34">
      <w:pPr>
        <w:widowControl/>
        <w:autoSpaceDE/>
        <w:autoSpaceDN/>
        <w:adjustRightInd/>
        <w:rPr>
          <w:rFonts w:ascii="Franklin Gothic Book" w:hAnsi="Franklin Gothic Book"/>
          <w:color w:val="000000"/>
          <w:sz w:val="20"/>
          <w:szCs w:val="20"/>
          <w:lang w:val="en-AU"/>
        </w:rPr>
      </w:pPr>
    </w:p>
    <w:p w14:paraId="08DAF0F6" w14:textId="0E58DDCA" w:rsidR="00DB17B3" w:rsidRDefault="00347D34" w:rsidP="00DB17B3">
      <w:pPr>
        <w:widowControl/>
        <w:autoSpaceDE/>
        <w:autoSpaceDN/>
        <w:adjustRightInd/>
        <w:rPr>
          <w:rFonts w:ascii="Franklin Gothic Book" w:hAnsi="Franklin Gothic Book"/>
          <w:color w:val="000000"/>
          <w:sz w:val="20"/>
          <w:szCs w:val="20"/>
          <w:lang w:val="en-AU"/>
        </w:rPr>
      </w:pPr>
      <w:r w:rsidRPr="00347D34">
        <w:rPr>
          <w:rFonts w:ascii="Franklin Gothic Book" w:hAnsi="Franklin Gothic Book"/>
          <w:color w:val="000000"/>
          <w:sz w:val="20"/>
          <w:szCs w:val="20"/>
          <w:lang w:val="en-AU"/>
        </w:rPr>
        <w:t>As we each have a duty to protect those involved in the game, it is important to report someone who has acted against one or more of our policies, so we can take appropriate action if necessar</w:t>
      </w:r>
      <w:r>
        <w:rPr>
          <w:rFonts w:ascii="Franklin Gothic Book" w:hAnsi="Franklin Gothic Book"/>
          <w:color w:val="000000"/>
          <w:sz w:val="20"/>
          <w:szCs w:val="20"/>
          <w:lang w:val="en-AU"/>
        </w:rPr>
        <w:t>y:</w:t>
      </w:r>
      <w:r w:rsidRPr="00347D34">
        <w:t xml:space="preserve"> </w:t>
      </w:r>
      <w:r>
        <w:t xml:space="preserve"> </w:t>
      </w:r>
      <w:hyperlink r:id="rId29" w:history="1">
        <w:r w:rsidRPr="00F76433">
          <w:rPr>
            <w:rStyle w:val="Hyperlink"/>
            <w:rFonts w:ascii="Franklin Gothic Book" w:hAnsi="Franklin Gothic Book"/>
            <w:sz w:val="20"/>
            <w:szCs w:val="20"/>
            <w:lang w:val="en-AU"/>
          </w:rPr>
          <w:t>https://australia.rugby/about/codes-and-policies/reporting-a-concern</w:t>
        </w:r>
      </w:hyperlink>
      <w:r>
        <w:rPr>
          <w:rFonts w:ascii="Franklin Gothic Book" w:hAnsi="Franklin Gothic Book"/>
          <w:color w:val="000000"/>
          <w:sz w:val="20"/>
          <w:szCs w:val="20"/>
          <w:lang w:val="en-AU"/>
        </w:rPr>
        <w:t xml:space="preserve"> </w:t>
      </w:r>
    </w:p>
    <w:p w14:paraId="2752CE7A" w14:textId="77777777" w:rsidR="00347D34" w:rsidRDefault="00347D34" w:rsidP="00DB17B3">
      <w:pPr>
        <w:widowControl/>
        <w:autoSpaceDE/>
        <w:autoSpaceDN/>
        <w:adjustRightInd/>
        <w:rPr>
          <w:rFonts w:ascii="Franklin Gothic Book" w:hAnsi="Franklin Gothic Book"/>
          <w:color w:val="000000"/>
          <w:sz w:val="20"/>
          <w:szCs w:val="20"/>
          <w:lang w:val="en-AU"/>
        </w:rPr>
      </w:pPr>
    </w:p>
    <w:p w14:paraId="455A932A" w14:textId="77777777" w:rsidR="00347D34" w:rsidRDefault="00347D34" w:rsidP="00DB17B3">
      <w:pPr>
        <w:widowControl/>
        <w:autoSpaceDE/>
        <w:autoSpaceDN/>
        <w:adjustRightInd/>
        <w:rPr>
          <w:rFonts w:ascii="Franklin Gothic Book" w:hAnsi="Franklin Gothic Book"/>
          <w:color w:val="000000"/>
          <w:sz w:val="20"/>
          <w:szCs w:val="20"/>
          <w:lang w:val="en-AU"/>
        </w:rPr>
      </w:pPr>
    </w:p>
    <w:p w14:paraId="16BD380C" w14:textId="7F1D0F3B" w:rsidR="00347D34" w:rsidRPr="00347D34" w:rsidRDefault="00347D34" w:rsidP="00347D34">
      <w:pPr>
        <w:widowControl/>
        <w:autoSpaceDE/>
        <w:autoSpaceDN/>
        <w:adjustRightInd/>
        <w:rPr>
          <w:rFonts w:ascii="Franklin Gothic Medium" w:hAnsi="Franklin Gothic Medium" w:cs="Tahoma"/>
          <w:color w:val="171E69"/>
          <w:kern w:val="28"/>
          <w:sz w:val="28"/>
          <w:szCs w:val="28"/>
        </w:rPr>
      </w:pPr>
      <w:r w:rsidRPr="00347D34">
        <w:rPr>
          <w:rFonts w:ascii="Franklin Gothic Medium" w:hAnsi="Franklin Gothic Medium" w:cs="Tahoma"/>
          <w:color w:val="171E69"/>
          <w:kern w:val="28"/>
          <w:sz w:val="28"/>
          <w:szCs w:val="28"/>
        </w:rPr>
        <w:t>C</w:t>
      </w:r>
      <w:r>
        <w:rPr>
          <w:rFonts w:ascii="Franklin Gothic Medium" w:hAnsi="Franklin Gothic Medium" w:cs="Tahoma"/>
          <w:color w:val="171E69"/>
          <w:kern w:val="28"/>
          <w:sz w:val="28"/>
          <w:szCs w:val="28"/>
        </w:rPr>
        <w:t>ommunication Expectations</w:t>
      </w:r>
    </w:p>
    <w:p w14:paraId="243551B4" w14:textId="77777777" w:rsidR="00347D34" w:rsidRDefault="00347D34" w:rsidP="00347D34">
      <w:pPr>
        <w:widowControl/>
        <w:autoSpaceDE/>
        <w:autoSpaceDN/>
        <w:adjustRightInd/>
        <w:rPr>
          <w:rFonts w:ascii="Franklin Gothic Book" w:hAnsi="Franklin Gothic Book"/>
          <w:sz w:val="20"/>
          <w:szCs w:val="20"/>
        </w:rPr>
      </w:pPr>
    </w:p>
    <w:p w14:paraId="741BEE16" w14:textId="18DE537B" w:rsidR="00347D34" w:rsidRPr="00347D34" w:rsidRDefault="00347D34" w:rsidP="00347D34">
      <w:pPr>
        <w:widowControl/>
        <w:autoSpaceDE/>
        <w:autoSpaceDN/>
        <w:adjustRightInd/>
        <w:rPr>
          <w:rFonts w:ascii="Franklin Gothic Medium" w:hAnsi="Franklin Gothic Medium"/>
          <w:color w:val="002060"/>
        </w:rPr>
      </w:pPr>
      <w:r w:rsidRPr="00347D34">
        <w:rPr>
          <w:rFonts w:ascii="Franklin Gothic Medium" w:hAnsi="Franklin Gothic Medium"/>
          <w:color w:val="002060"/>
        </w:rPr>
        <w:t>Club Communication Channels</w:t>
      </w:r>
    </w:p>
    <w:p w14:paraId="3464DB80" w14:textId="77777777" w:rsidR="00347D34" w:rsidRPr="00347D34" w:rsidRDefault="00347D34" w:rsidP="00347D34">
      <w:pPr>
        <w:widowControl/>
        <w:autoSpaceDE/>
        <w:autoSpaceDN/>
        <w:adjustRightInd/>
        <w:rPr>
          <w:rFonts w:ascii="Franklin Gothic Book" w:hAnsi="Franklin Gothic Book"/>
          <w:sz w:val="20"/>
          <w:szCs w:val="20"/>
        </w:rPr>
      </w:pPr>
      <w:r w:rsidRPr="00347D34">
        <w:rPr>
          <w:rFonts w:ascii="Franklin Gothic Book" w:hAnsi="Franklin Gothic Book"/>
          <w:sz w:val="20"/>
          <w:szCs w:val="20"/>
        </w:rPr>
        <w:t>The club may communicate through:</w:t>
      </w:r>
    </w:p>
    <w:p w14:paraId="3389C4C3" w14:textId="77777777" w:rsidR="00347D34" w:rsidRPr="00347D34" w:rsidRDefault="00347D34" w:rsidP="00347D34">
      <w:pPr>
        <w:pStyle w:val="ListParagraph"/>
        <w:widowControl/>
        <w:numPr>
          <w:ilvl w:val="0"/>
          <w:numId w:val="11"/>
        </w:numPr>
        <w:autoSpaceDE/>
        <w:autoSpaceDN/>
        <w:adjustRightInd/>
        <w:rPr>
          <w:rFonts w:ascii="Franklin Gothic Book" w:hAnsi="Franklin Gothic Book"/>
          <w:sz w:val="20"/>
          <w:szCs w:val="20"/>
        </w:rPr>
      </w:pPr>
      <w:r w:rsidRPr="00347D34">
        <w:rPr>
          <w:rFonts w:ascii="Franklin Gothic Book" w:hAnsi="Franklin Gothic Book"/>
          <w:sz w:val="20"/>
          <w:szCs w:val="20"/>
        </w:rPr>
        <w:t>Email</w:t>
      </w:r>
    </w:p>
    <w:p w14:paraId="474E476E" w14:textId="77777777" w:rsidR="00347D34" w:rsidRPr="00347D34" w:rsidRDefault="00347D34" w:rsidP="00347D34">
      <w:pPr>
        <w:pStyle w:val="ListParagraph"/>
        <w:widowControl/>
        <w:numPr>
          <w:ilvl w:val="0"/>
          <w:numId w:val="11"/>
        </w:numPr>
        <w:autoSpaceDE/>
        <w:autoSpaceDN/>
        <w:adjustRightInd/>
        <w:rPr>
          <w:rFonts w:ascii="Franklin Gothic Book" w:hAnsi="Franklin Gothic Book"/>
          <w:sz w:val="20"/>
          <w:szCs w:val="20"/>
        </w:rPr>
      </w:pPr>
      <w:r w:rsidRPr="00347D34">
        <w:rPr>
          <w:rFonts w:ascii="Franklin Gothic Book" w:hAnsi="Franklin Gothic Book"/>
          <w:sz w:val="20"/>
          <w:szCs w:val="20"/>
        </w:rPr>
        <w:t>Team App</w:t>
      </w:r>
    </w:p>
    <w:p w14:paraId="21171197" w14:textId="77777777" w:rsidR="00347D34" w:rsidRPr="00347D34" w:rsidRDefault="00347D34" w:rsidP="00347D34">
      <w:pPr>
        <w:pStyle w:val="ListParagraph"/>
        <w:widowControl/>
        <w:numPr>
          <w:ilvl w:val="0"/>
          <w:numId w:val="11"/>
        </w:numPr>
        <w:autoSpaceDE/>
        <w:autoSpaceDN/>
        <w:adjustRightInd/>
        <w:rPr>
          <w:rFonts w:ascii="Franklin Gothic Book" w:hAnsi="Franklin Gothic Book"/>
          <w:sz w:val="20"/>
          <w:szCs w:val="20"/>
        </w:rPr>
      </w:pPr>
      <w:r w:rsidRPr="00347D34">
        <w:rPr>
          <w:rFonts w:ascii="Franklin Gothic Book" w:hAnsi="Franklin Gothic Book"/>
          <w:sz w:val="20"/>
          <w:szCs w:val="20"/>
        </w:rPr>
        <w:t>WhatsApp groups</w:t>
      </w:r>
    </w:p>
    <w:p w14:paraId="0D0AA467" w14:textId="77777777" w:rsidR="00347D34" w:rsidRPr="00347D34" w:rsidRDefault="00347D34" w:rsidP="00347D34">
      <w:pPr>
        <w:pStyle w:val="ListParagraph"/>
        <w:widowControl/>
        <w:numPr>
          <w:ilvl w:val="0"/>
          <w:numId w:val="11"/>
        </w:numPr>
        <w:autoSpaceDE/>
        <w:autoSpaceDN/>
        <w:adjustRightInd/>
        <w:rPr>
          <w:rFonts w:ascii="Franklin Gothic Book" w:hAnsi="Franklin Gothic Book"/>
          <w:sz w:val="20"/>
          <w:szCs w:val="20"/>
        </w:rPr>
      </w:pPr>
      <w:r w:rsidRPr="00347D34">
        <w:rPr>
          <w:rFonts w:ascii="Franklin Gothic Book" w:hAnsi="Franklin Gothic Book"/>
          <w:sz w:val="20"/>
          <w:szCs w:val="20"/>
        </w:rPr>
        <w:t>Facebook</w:t>
      </w:r>
    </w:p>
    <w:p w14:paraId="6C51AF06" w14:textId="77777777" w:rsidR="00347D34" w:rsidRPr="00347D34" w:rsidRDefault="00347D34" w:rsidP="00347D34">
      <w:pPr>
        <w:pStyle w:val="ListParagraph"/>
        <w:widowControl/>
        <w:numPr>
          <w:ilvl w:val="0"/>
          <w:numId w:val="11"/>
        </w:numPr>
        <w:autoSpaceDE/>
        <w:autoSpaceDN/>
        <w:adjustRightInd/>
        <w:rPr>
          <w:rFonts w:ascii="Franklin Gothic Book" w:hAnsi="Franklin Gothic Book"/>
          <w:sz w:val="20"/>
          <w:szCs w:val="20"/>
        </w:rPr>
      </w:pPr>
      <w:r w:rsidRPr="00347D34">
        <w:rPr>
          <w:rFonts w:ascii="Franklin Gothic Book" w:hAnsi="Franklin Gothic Book"/>
          <w:sz w:val="20"/>
          <w:szCs w:val="20"/>
        </w:rPr>
        <w:t>Instagram</w:t>
      </w:r>
    </w:p>
    <w:p w14:paraId="14B46E72" w14:textId="77777777" w:rsidR="00347D34" w:rsidRPr="00347D34" w:rsidRDefault="00347D34" w:rsidP="00347D34">
      <w:pPr>
        <w:pStyle w:val="ListParagraph"/>
        <w:widowControl/>
        <w:numPr>
          <w:ilvl w:val="0"/>
          <w:numId w:val="11"/>
        </w:numPr>
        <w:autoSpaceDE/>
        <w:autoSpaceDN/>
        <w:adjustRightInd/>
        <w:rPr>
          <w:rFonts w:ascii="Franklin Gothic Book" w:hAnsi="Franklin Gothic Book"/>
          <w:sz w:val="20"/>
          <w:szCs w:val="20"/>
        </w:rPr>
      </w:pPr>
      <w:r w:rsidRPr="00347D34">
        <w:rPr>
          <w:rFonts w:ascii="Franklin Gothic Book" w:hAnsi="Franklin Gothic Book"/>
          <w:sz w:val="20"/>
          <w:szCs w:val="20"/>
        </w:rPr>
        <w:t>Website</w:t>
      </w:r>
    </w:p>
    <w:p w14:paraId="68FDC93A" w14:textId="77777777" w:rsidR="00347D34" w:rsidRPr="00347D34" w:rsidRDefault="00347D34" w:rsidP="00347D34">
      <w:pPr>
        <w:pStyle w:val="ListParagraph"/>
        <w:widowControl/>
        <w:numPr>
          <w:ilvl w:val="0"/>
          <w:numId w:val="11"/>
        </w:numPr>
        <w:autoSpaceDE/>
        <w:autoSpaceDN/>
        <w:adjustRightInd/>
        <w:rPr>
          <w:rFonts w:ascii="Franklin Gothic Book" w:hAnsi="Franklin Gothic Book"/>
          <w:sz w:val="20"/>
          <w:szCs w:val="20"/>
        </w:rPr>
      </w:pPr>
      <w:r w:rsidRPr="00347D34">
        <w:rPr>
          <w:rFonts w:ascii="Franklin Gothic Book" w:hAnsi="Franklin Gothic Book"/>
          <w:sz w:val="20"/>
          <w:szCs w:val="20"/>
        </w:rPr>
        <w:t>Rugby Xplorer</w:t>
      </w:r>
    </w:p>
    <w:p w14:paraId="6B1DB0A7" w14:textId="77777777" w:rsidR="00347D34" w:rsidRPr="00347D34" w:rsidRDefault="00347D34" w:rsidP="00347D34">
      <w:pPr>
        <w:widowControl/>
        <w:autoSpaceDE/>
        <w:autoSpaceDN/>
        <w:adjustRightInd/>
        <w:rPr>
          <w:rFonts w:ascii="Franklin Gothic Book" w:hAnsi="Franklin Gothic Book"/>
          <w:sz w:val="20"/>
          <w:szCs w:val="20"/>
        </w:rPr>
      </w:pPr>
    </w:p>
    <w:p w14:paraId="6D0ED6CC" w14:textId="78D080C2" w:rsidR="00347D34" w:rsidRPr="00347D34" w:rsidRDefault="00B505E0" w:rsidP="00347D34">
      <w:pPr>
        <w:widowControl/>
        <w:autoSpaceDE/>
        <w:autoSpaceDN/>
        <w:adjustRightInd/>
        <w:rPr>
          <w:rFonts w:ascii="Franklin Gothic Book" w:hAnsi="Franklin Gothic Book"/>
          <w:sz w:val="20"/>
          <w:szCs w:val="20"/>
        </w:rPr>
      </w:pPr>
      <w:r>
        <w:rPr>
          <w:rFonts w:ascii="Franklin Gothic Book" w:hAnsi="Franklin Gothic Book"/>
          <w:color w:val="EE0000"/>
          <w:sz w:val="20"/>
          <w:szCs w:val="20"/>
        </w:rPr>
        <w:t>&lt;</w:t>
      </w:r>
      <w:r w:rsidR="00347D34" w:rsidRPr="00347D34">
        <w:rPr>
          <w:rFonts w:ascii="Franklin Gothic Book" w:hAnsi="Franklin Gothic Book"/>
          <w:color w:val="EE0000"/>
          <w:sz w:val="20"/>
          <w:szCs w:val="20"/>
        </w:rPr>
        <w:t>Insert club-specific communication methods</w:t>
      </w:r>
      <w:r>
        <w:rPr>
          <w:rFonts w:ascii="Franklin Gothic Book" w:hAnsi="Franklin Gothic Book"/>
          <w:color w:val="EE0000"/>
          <w:sz w:val="20"/>
          <w:szCs w:val="20"/>
        </w:rPr>
        <w:t>&gt;</w:t>
      </w:r>
    </w:p>
    <w:p w14:paraId="6D53521C" w14:textId="77777777" w:rsidR="00347D34" w:rsidRDefault="00347D34" w:rsidP="00347D34">
      <w:pPr>
        <w:widowControl/>
        <w:autoSpaceDE/>
        <w:autoSpaceDN/>
        <w:adjustRightInd/>
        <w:rPr>
          <w:rFonts w:ascii="Franklin Gothic Book" w:hAnsi="Franklin Gothic Book"/>
          <w:sz w:val="20"/>
          <w:szCs w:val="20"/>
        </w:rPr>
      </w:pPr>
    </w:p>
    <w:p w14:paraId="3081DBB5" w14:textId="77777777" w:rsidR="00347D34" w:rsidRPr="00347D34" w:rsidRDefault="00347D34" w:rsidP="00347D34">
      <w:pPr>
        <w:widowControl/>
        <w:autoSpaceDE/>
        <w:autoSpaceDN/>
        <w:adjustRightInd/>
        <w:rPr>
          <w:rFonts w:ascii="Franklin Gothic Book" w:hAnsi="Franklin Gothic Book"/>
          <w:sz w:val="20"/>
          <w:szCs w:val="20"/>
        </w:rPr>
      </w:pPr>
      <w:r w:rsidRPr="00347D34">
        <w:rPr>
          <w:rFonts w:ascii="Franklin Gothic Medium" w:hAnsi="Franklin Gothic Medium"/>
          <w:color w:val="002060"/>
        </w:rPr>
        <w:t>Member Expectations</w:t>
      </w:r>
    </w:p>
    <w:p w14:paraId="3EED1BCA" w14:textId="77777777" w:rsidR="00347D34" w:rsidRPr="00347D34" w:rsidRDefault="00347D34" w:rsidP="00347D34">
      <w:pPr>
        <w:widowControl/>
        <w:autoSpaceDE/>
        <w:autoSpaceDN/>
        <w:adjustRightInd/>
        <w:rPr>
          <w:rFonts w:ascii="Franklin Gothic Book" w:hAnsi="Franklin Gothic Book"/>
          <w:sz w:val="20"/>
          <w:szCs w:val="20"/>
        </w:rPr>
      </w:pPr>
      <w:r w:rsidRPr="00347D34">
        <w:rPr>
          <w:rFonts w:ascii="Franklin Gothic Book" w:hAnsi="Franklin Gothic Book"/>
          <w:sz w:val="20"/>
          <w:szCs w:val="20"/>
        </w:rPr>
        <w:t>Players and families are expected to:</w:t>
      </w:r>
    </w:p>
    <w:p w14:paraId="7C5B87DB" w14:textId="3995ED85" w:rsidR="00347D34" w:rsidRPr="00347D34" w:rsidRDefault="00347D34" w:rsidP="00347D34">
      <w:pPr>
        <w:pStyle w:val="ListParagraph"/>
        <w:widowControl/>
        <w:numPr>
          <w:ilvl w:val="0"/>
          <w:numId w:val="12"/>
        </w:numPr>
        <w:autoSpaceDE/>
        <w:autoSpaceDN/>
        <w:adjustRightInd/>
        <w:rPr>
          <w:rFonts w:ascii="Franklin Gothic Book" w:hAnsi="Franklin Gothic Book"/>
          <w:sz w:val="20"/>
          <w:szCs w:val="20"/>
        </w:rPr>
      </w:pPr>
      <w:r w:rsidRPr="00347D34">
        <w:rPr>
          <w:rFonts w:ascii="Franklin Gothic Book" w:hAnsi="Franklin Gothic Book"/>
          <w:sz w:val="20"/>
          <w:szCs w:val="20"/>
        </w:rPr>
        <w:t>Respond to availability requests promptly</w:t>
      </w:r>
      <w:r>
        <w:rPr>
          <w:rFonts w:ascii="Franklin Gothic Book" w:hAnsi="Franklin Gothic Book"/>
          <w:sz w:val="20"/>
          <w:szCs w:val="20"/>
        </w:rPr>
        <w:t>.</w:t>
      </w:r>
    </w:p>
    <w:p w14:paraId="5E77CA41" w14:textId="534C84F8" w:rsidR="00347D34" w:rsidRPr="00347D34" w:rsidRDefault="00347D34" w:rsidP="00347D34">
      <w:pPr>
        <w:pStyle w:val="ListParagraph"/>
        <w:widowControl/>
        <w:numPr>
          <w:ilvl w:val="0"/>
          <w:numId w:val="12"/>
        </w:numPr>
        <w:autoSpaceDE/>
        <w:autoSpaceDN/>
        <w:adjustRightInd/>
        <w:rPr>
          <w:rFonts w:ascii="Franklin Gothic Book" w:hAnsi="Franklin Gothic Book"/>
          <w:sz w:val="20"/>
          <w:szCs w:val="20"/>
        </w:rPr>
      </w:pPr>
      <w:r w:rsidRPr="00347D34">
        <w:rPr>
          <w:rFonts w:ascii="Franklin Gothic Book" w:hAnsi="Franklin Gothic Book"/>
          <w:sz w:val="20"/>
          <w:szCs w:val="20"/>
        </w:rPr>
        <w:t>Notify coaches/</w:t>
      </w:r>
      <w:r>
        <w:rPr>
          <w:rFonts w:ascii="Franklin Gothic Book" w:hAnsi="Franklin Gothic Book"/>
          <w:sz w:val="20"/>
          <w:szCs w:val="20"/>
        </w:rPr>
        <w:t xml:space="preserve"> </w:t>
      </w:r>
      <w:r w:rsidRPr="00347D34">
        <w:rPr>
          <w:rFonts w:ascii="Franklin Gothic Book" w:hAnsi="Franklin Gothic Book"/>
          <w:sz w:val="20"/>
          <w:szCs w:val="20"/>
        </w:rPr>
        <w:t>managers if unavailable</w:t>
      </w:r>
    </w:p>
    <w:p w14:paraId="3496F675" w14:textId="77777777" w:rsidR="00347D34" w:rsidRPr="00347D34" w:rsidRDefault="00347D34" w:rsidP="00347D34">
      <w:pPr>
        <w:pStyle w:val="ListParagraph"/>
        <w:widowControl/>
        <w:numPr>
          <w:ilvl w:val="0"/>
          <w:numId w:val="12"/>
        </w:numPr>
        <w:autoSpaceDE/>
        <w:autoSpaceDN/>
        <w:adjustRightInd/>
        <w:rPr>
          <w:rFonts w:ascii="Franklin Gothic Book" w:hAnsi="Franklin Gothic Book"/>
          <w:sz w:val="20"/>
          <w:szCs w:val="20"/>
        </w:rPr>
      </w:pPr>
      <w:r w:rsidRPr="00347D34">
        <w:rPr>
          <w:rFonts w:ascii="Franklin Gothic Book" w:hAnsi="Franklin Gothic Book"/>
          <w:sz w:val="20"/>
          <w:szCs w:val="20"/>
        </w:rPr>
        <w:t>Communicate respectfully</w:t>
      </w:r>
    </w:p>
    <w:p w14:paraId="1E79ADFD" w14:textId="77777777" w:rsidR="00347D34" w:rsidRPr="00347D34" w:rsidRDefault="00347D34" w:rsidP="00347D34">
      <w:pPr>
        <w:pStyle w:val="ListParagraph"/>
        <w:widowControl/>
        <w:numPr>
          <w:ilvl w:val="0"/>
          <w:numId w:val="12"/>
        </w:numPr>
        <w:autoSpaceDE/>
        <w:autoSpaceDN/>
        <w:adjustRightInd/>
        <w:rPr>
          <w:rFonts w:ascii="Franklin Gothic Book" w:hAnsi="Franklin Gothic Book"/>
          <w:sz w:val="20"/>
          <w:szCs w:val="20"/>
        </w:rPr>
      </w:pPr>
      <w:r w:rsidRPr="00347D34">
        <w:rPr>
          <w:rFonts w:ascii="Franklin Gothic Book" w:hAnsi="Franklin Gothic Book"/>
          <w:sz w:val="20"/>
          <w:szCs w:val="20"/>
        </w:rPr>
        <w:t>Raise concerns through appropriate channels</w:t>
      </w:r>
    </w:p>
    <w:p w14:paraId="4A637305" w14:textId="3D148153" w:rsidR="00347D34" w:rsidRDefault="00347D34" w:rsidP="00347D34">
      <w:pPr>
        <w:pStyle w:val="ListParagraph"/>
        <w:widowControl/>
        <w:numPr>
          <w:ilvl w:val="0"/>
          <w:numId w:val="12"/>
        </w:numPr>
        <w:autoSpaceDE/>
        <w:autoSpaceDN/>
        <w:adjustRightInd/>
        <w:rPr>
          <w:rFonts w:ascii="Franklin Gothic Book" w:hAnsi="Franklin Gothic Book"/>
          <w:sz w:val="20"/>
          <w:szCs w:val="20"/>
        </w:rPr>
      </w:pPr>
      <w:r w:rsidRPr="00347D34">
        <w:rPr>
          <w:rFonts w:ascii="Franklin Gothic Book" w:hAnsi="Franklin Gothic Book"/>
          <w:sz w:val="20"/>
          <w:szCs w:val="20"/>
        </w:rPr>
        <w:t>Stay informed through official club communications</w:t>
      </w:r>
    </w:p>
    <w:p w14:paraId="671ABFB2" w14:textId="77777777" w:rsidR="00B505E0" w:rsidRDefault="00B505E0">
      <w:pPr>
        <w:widowControl/>
        <w:autoSpaceDE/>
        <w:autoSpaceDN/>
        <w:adjustRightInd/>
        <w:spacing w:after="160" w:line="278" w:lineRule="auto"/>
        <w:rPr>
          <w:rFonts w:ascii="Franklin Gothic Medium" w:hAnsi="Franklin Gothic Medium" w:cs="Tahoma"/>
          <w:color w:val="171E69"/>
          <w:kern w:val="28"/>
          <w:sz w:val="28"/>
          <w:szCs w:val="28"/>
        </w:rPr>
      </w:pPr>
      <w:r>
        <w:rPr>
          <w:rFonts w:ascii="Franklin Gothic Medium" w:hAnsi="Franklin Gothic Medium" w:cs="Tahoma"/>
          <w:color w:val="171E69"/>
          <w:kern w:val="28"/>
          <w:sz w:val="28"/>
          <w:szCs w:val="28"/>
        </w:rPr>
        <w:br w:type="page"/>
      </w:r>
    </w:p>
    <w:p w14:paraId="6B549A7D" w14:textId="23F9A0E4" w:rsidR="00B505E0" w:rsidRPr="00B505E0" w:rsidRDefault="00B505E0" w:rsidP="00B505E0">
      <w:pPr>
        <w:widowControl/>
        <w:autoSpaceDE/>
        <w:autoSpaceDN/>
        <w:adjustRightInd/>
        <w:rPr>
          <w:rFonts w:ascii="Franklin Gothic Medium" w:hAnsi="Franklin Gothic Medium" w:cs="Tahoma"/>
          <w:color w:val="171E69"/>
          <w:kern w:val="28"/>
          <w:sz w:val="28"/>
          <w:szCs w:val="28"/>
        </w:rPr>
      </w:pPr>
      <w:r w:rsidRPr="00B505E0">
        <w:rPr>
          <w:rFonts w:ascii="Franklin Gothic Medium" w:hAnsi="Franklin Gothic Medium" w:cs="Tahoma"/>
          <w:color w:val="171E69"/>
          <w:kern w:val="28"/>
          <w:sz w:val="28"/>
          <w:szCs w:val="28"/>
        </w:rPr>
        <w:lastRenderedPageBreak/>
        <w:t>F</w:t>
      </w:r>
      <w:r>
        <w:rPr>
          <w:rFonts w:ascii="Franklin Gothic Medium" w:hAnsi="Franklin Gothic Medium" w:cs="Tahoma"/>
          <w:color w:val="171E69"/>
          <w:kern w:val="28"/>
          <w:sz w:val="28"/>
          <w:szCs w:val="28"/>
        </w:rPr>
        <w:t>requently Asked Questions</w:t>
      </w:r>
    </w:p>
    <w:p w14:paraId="402303B4" w14:textId="77777777" w:rsidR="00B505E0" w:rsidRDefault="00B505E0" w:rsidP="00B505E0">
      <w:pPr>
        <w:widowControl/>
        <w:autoSpaceDE/>
        <w:autoSpaceDN/>
        <w:adjustRightInd/>
        <w:rPr>
          <w:rFonts w:ascii="Franklin Gothic Book" w:hAnsi="Franklin Gothic Book"/>
          <w:b/>
          <w:bCs/>
          <w:sz w:val="20"/>
          <w:szCs w:val="20"/>
          <w:lang w:val="en-AU"/>
        </w:rPr>
      </w:pPr>
    </w:p>
    <w:p w14:paraId="27B79DCE" w14:textId="62C524D6" w:rsidR="00B505E0" w:rsidRPr="00B505E0" w:rsidRDefault="00B505E0" w:rsidP="00B505E0">
      <w:pPr>
        <w:widowControl/>
        <w:autoSpaceDE/>
        <w:autoSpaceDN/>
        <w:adjustRightInd/>
        <w:rPr>
          <w:rFonts w:ascii="Franklin Gothic Book" w:hAnsi="Franklin Gothic Book"/>
          <w:color w:val="002060"/>
          <w:lang w:val="en-AU"/>
        </w:rPr>
      </w:pPr>
      <w:r w:rsidRPr="00B505E0">
        <w:rPr>
          <w:rFonts w:ascii="Franklin Gothic Book" w:hAnsi="Franklin Gothic Book"/>
          <w:color w:val="002060"/>
          <w:lang w:val="en-AU"/>
        </w:rPr>
        <w:t>What happens if training is cancelled?</w:t>
      </w:r>
    </w:p>
    <w:p w14:paraId="7F2D693D" w14:textId="77777777" w:rsidR="00B505E0" w:rsidRPr="00B505E0" w:rsidRDefault="00B505E0" w:rsidP="00B505E0">
      <w:pPr>
        <w:widowControl/>
        <w:autoSpaceDE/>
        <w:autoSpaceDN/>
        <w:adjustRightInd/>
        <w:rPr>
          <w:rFonts w:ascii="Franklin Gothic Book" w:hAnsi="Franklin Gothic Book"/>
          <w:color w:val="000000" w:themeColor="text1"/>
          <w:sz w:val="20"/>
          <w:szCs w:val="20"/>
          <w:lang w:val="en-AU"/>
        </w:rPr>
      </w:pPr>
      <w:r w:rsidRPr="00B505E0">
        <w:rPr>
          <w:rFonts w:ascii="Franklin Gothic Book" w:hAnsi="Franklin Gothic Book"/>
          <w:color w:val="000000" w:themeColor="text1"/>
          <w:sz w:val="20"/>
          <w:szCs w:val="20"/>
          <w:lang w:val="en-AU"/>
        </w:rPr>
        <w:t>Training sessions may occasionally be cancelled due to extreme weather, field closures, safety concerns, public holidays or other unforeseen circumstances.</w:t>
      </w:r>
    </w:p>
    <w:p w14:paraId="0C2B3A75" w14:textId="77777777" w:rsidR="00B505E0" w:rsidRPr="00B505E0" w:rsidRDefault="00B505E0" w:rsidP="00B505E0">
      <w:pPr>
        <w:widowControl/>
        <w:autoSpaceDE/>
        <w:autoSpaceDN/>
        <w:adjustRightInd/>
        <w:rPr>
          <w:rFonts w:ascii="Franklin Gothic Book" w:hAnsi="Franklin Gothic Book"/>
          <w:color w:val="000000" w:themeColor="text1"/>
          <w:sz w:val="20"/>
          <w:szCs w:val="20"/>
          <w:lang w:val="en-AU"/>
        </w:rPr>
      </w:pPr>
    </w:p>
    <w:p w14:paraId="302289E3" w14:textId="716E4BBB" w:rsidR="00B505E0" w:rsidRPr="00B505E0" w:rsidRDefault="00B505E0" w:rsidP="00B505E0">
      <w:pPr>
        <w:widowControl/>
        <w:autoSpaceDE/>
        <w:autoSpaceDN/>
        <w:adjustRightInd/>
        <w:rPr>
          <w:rFonts w:ascii="Franklin Gothic Book" w:hAnsi="Franklin Gothic Book"/>
          <w:color w:val="000000" w:themeColor="text1"/>
          <w:sz w:val="20"/>
          <w:szCs w:val="20"/>
          <w:lang w:val="en-AU"/>
        </w:rPr>
      </w:pPr>
      <w:r w:rsidRPr="00B505E0">
        <w:rPr>
          <w:rFonts w:ascii="Franklin Gothic Book" w:hAnsi="Franklin Gothic Book"/>
          <w:color w:val="000000" w:themeColor="text1"/>
          <w:sz w:val="20"/>
          <w:szCs w:val="20"/>
          <w:lang w:val="en-AU"/>
        </w:rPr>
        <w:t>Where possible, the club will communicate cancellations as early as possible through official communication channels such as email, Team App, WhatsApp, Facebook or SMS.</w:t>
      </w:r>
    </w:p>
    <w:p w14:paraId="7E06AD3A"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4C1DF4D1" w14:textId="1E61C24C"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rPr>
        <w:t>Families are encouraged to regularly monitor club communications, particularly during periods of extreme heat or wet weather.</w:t>
      </w:r>
    </w:p>
    <w:p w14:paraId="1AC8B8B3"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55527F36" w14:textId="4914703C" w:rsidR="00B505E0" w:rsidRPr="00B505E0" w:rsidRDefault="00B505E0" w:rsidP="00B505E0">
      <w:pPr>
        <w:widowControl/>
        <w:autoSpaceDE/>
        <w:autoSpaceDN/>
        <w:adjustRightInd/>
        <w:rPr>
          <w:rFonts w:ascii="Franklin Gothic Book" w:hAnsi="Franklin Gothic Book"/>
          <w:color w:val="002060"/>
          <w:lang w:val="en-AU"/>
        </w:rPr>
      </w:pPr>
      <w:r w:rsidRPr="00B505E0">
        <w:rPr>
          <w:rFonts w:ascii="Franklin Gothic Book" w:hAnsi="Franklin Gothic Book"/>
          <w:color w:val="002060"/>
          <w:lang w:val="en-AU"/>
        </w:rPr>
        <w:t>What happens if my child cannot attend a game?</w:t>
      </w:r>
    </w:p>
    <w:p w14:paraId="17CEF220"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If your child is unavailable for a game, please notify the team coach or manager as early as possible.</w:t>
      </w:r>
    </w:p>
    <w:p w14:paraId="792B7490"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1323A855"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Early communication helps coaches with team planning, player rotations and ensuring all teams have sufficient player numbers for fixtures.</w:t>
      </w:r>
    </w:p>
    <w:p w14:paraId="59FD8DA2"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6F2F6800"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We understand that family commitments, illness, school activities and injuries may occasionally affect availability. Open and respectful communication is appreciated and helps ensure competitions run smoothly for all participants.</w:t>
      </w:r>
    </w:p>
    <w:p w14:paraId="08B5B446"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79F9D891" w14:textId="2FB922D4"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If your child is unable to attend due to injury or suspected concussion, Rugby Australia’s concussion management procedures must be followed before returning to training or matches.</w:t>
      </w:r>
    </w:p>
    <w:p w14:paraId="0063CF8E" w14:textId="77777777" w:rsidR="00B505E0" w:rsidRDefault="00B505E0" w:rsidP="00B505E0">
      <w:pPr>
        <w:widowControl/>
        <w:autoSpaceDE/>
        <w:autoSpaceDN/>
        <w:adjustRightInd/>
        <w:rPr>
          <w:rFonts w:ascii="Franklin Gothic Book" w:hAnsi="Franklin Gothic Book"/>
          <w:sz w:val="20"/>
          <w:szCs w:val="20"/>
          <w:lang w:val="en-AU"/>
        </w:rPr>
      </w:pPr>
    </w:p>
    <w:p w14:paraId="37B1B404" w14:textId="38108602" w:rsidR="00B505E0" w:rsidRPr="00B505E0" w:rsidRDefault="00B505E0" w:rsidP="00B505E0">
      <w:pPr>
        <w:widowControl/>
        <w:autoSpaceDE/>
        <w:autoSpaceDN/>
        <w:adjustRightInd/>
        <w:rPr>
          <w:rFonts w:ascii="Franklin Gothic Book" w:hAnsi="Franklin Gothic Book"/>
          <w:color w:val="002060"/>
          <w:lang w:val="en-AU"/>
        </w:rPr>
      </w:pPr>
      <w:r w:rsidRPr="00B505E0">
        <w:rPr>
          <w:rFonts w:ascii="Franklin Gothic Book" w:hAnsi="Franklin Gothic Book"/>
          <w:color w:val="002060"/>
          <w:lang w:val="en-AU"/>
        </w:rPr>
        <w:t>How are teams selected?</w:t>
      </w:r>
    </w:p>
    <w:p w14:paraId="5D3F9554"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Team selections are managed by coaches and club officials with the aim of providing a positive, safe and development-focused environment for all participants.</w:t>
      </w:r>
    </w:p>
    <w:p w14:paraId="6B50A189"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0F5205CD"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Selection considerations may include:</w:t>
      </w:r>
    </w:p>
    <w:p w14:paraId="3AB995EB" w14:textId="77777777" w:rsidR="00B505E0" w:rsidRPr="00B505E0" w:rsidRDefault="00B505E0" w:rsidP="00B505E0">
      <w:pPr>
        <w:pStyle w:val="ListParagraph"/>
        <w:widowControl/>
        <w:numPr>
          <w:ilvl w:val="0"/>
          <w:numId w:val="19"/>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Attendance and commitment</w:t>
      </w:r>
    </w:p>
    <w:p w14:paraId="7CB92279" w14:textId="77777777" w:rsidR="00B505E0" w:rsidRPr="00B505E0" w:rsidRDefault="00B505E0" w:rsidP="00B505E0">
      <w:pPr>
        <w:pStyle w:val="ListParagraph"/>
        <w:widowControl/>
        <w:numPr>
          <w:ilvl w:val="0"/>
          <w:numId w:val="19"/>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Player safety and welfare</w:t>
      </w:r>
    </w:p>
    <w:p w14:paraId="656C6E72" w14:textId="77777777" w:rsidR="00B505E0" w:rsidRPr="00B505E0" w:rsidRDefault="00B505E0" w:rsidP="00B505E0">
      <w:pPr>
        <w:pStyle w:val="ListParagraph"/>
        <w:widowControl/>
        <w:numPr>
          <w:ilvl w:val="0"/>
          <w:numId w:val="19"/>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Skill development and experience</w:t>
      </w:r>
    </w:p>
    <w:p w14:paraId="0BD5FA3D" w14:textId="77777777" w:rsidR="00B505E0" w:rsidRPr="00B505E0" w:rsidRDefault="00B505E0" w:rsidP="00B505E0">
      <w:pPr>
        <w:pStyle w:val="ListParagraph"/>
        <w:widowControl/>
        <w:numPr>
          <w:ilvl w:val="0"/>
          <w:numId w:val="19"/>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Team balance and positional requirements</w:t>
      </w:r>
    </w:p>
    <w:p w14:paraId="2AED9C13" w14:textId="77777777" w:rsidR="00B505E0" w:rsidRPr="00B505E0" w:rsidRDefault="00B505E0" w:rsidP="00B505E0">
      <w:pPr>
        <w:pStyle w:val="ListParagraph"/>
        <w:widowControl/>
        <w:numPr>
          <w:ilvl w:val="0"/>
          <w:numId w:val="19"/>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Effort, attitude and sportsmanship</w:t>
      </w:r>
    </w:p>
    <w:p w14:paraId="78895B4B" w14:textId="77777777" w:rsidR="00B505E0" w:rsidRPr="00B505E0" w:rsidRDefault="00B505E0" w:rsidP="00B505E0">
      <w:pPr>
        <w:pStyle w:val="ListParagraph"/>
        <w:widowControl/>
        <w:numPr>
          <w:ilvl w:val="0"/>
          <w:numId w:val="19"/>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Age and competition eligibility requirements</w:t>
      </w:r>
    </w:p>
    <w:p w14:paraId="488036A5"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79BD2F14"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For junior rugby, player development, enjoyment and participation remain key priorities.</w:t>
      </w:r>
    </w:p>
    <w:p w14:paraId="76E5ECF2"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25D0DCFE" w14:textId="6DBFF579"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Questions regarding selections should be raised respectfully through the appropriate coach or team manager.</w:t>
      </w:r>
    </w:p>
    <w:p w14:paraId="4300EDE6" w14:textId="77777777" w:rsidR="00B505E0" w:rsidRDefault="00B505E0" w:rsidP="00B505E0">
      <w:pPr>
        <w:widowControl/>
        <w:autoSpaceDE/>
        <w:autoSpaceDN/>
        <w:adjustRightInd/>
        <w:rPr>
          <w:rFonts w:ascii="Franklin Gothic Book" w:hAnsi="Franklin Gothic Book"/>
          <w:sz w:val="20"/>
          <w:szCs w:val="20"/>
          <w:lang w:val="en-AU"/>
        </w:rPr>
      </w:pPr>
    </w:p>
    <w:p w14:paraId="26492BFD" w14:textId="2F42BD62" w:rsidR="00B505E0" w:rsidRPr="00B505E0" w:rsidRDefault="00B505E0" w:rsidP="00B505E0">
      <w:pPr>
        <w:widowControl/>
        <w:autoSpaceDE/>
        <w:autoSpaceDN/>
        <w:adjustRightInd/>
        <w:rPr>
          <w:rFonts w:ascii="Franklin Gothic Book" w:hAnsi="Franklin Gothic Book"/>
          <w:color w:val="002060"/>
          <w:lang w:val="en-AU"/>
        </w:rPr>
      </w:pPr>
      <w:r w:rsidRPr="00B505E0">
        <w:rPr>
          <w:rFonts w:ascii="Franklin Gothic Book" w:hAnsi="Franklin Gothic Book"/>
          <w:color w:val="002060"/>
          <w:lang w:val="en-AU"/>
        </w:rPr>
        <w:t>Are mouthguards compulsory?</w:t>
      </w:r>
    </w:p>
    <w:p w14:paraId="3AF4F718" w14:textId="718ADB67" w:rsidR="00B505E0" w:rsidRPr="00B505E0" w:rsidRDefault="00B505E0" w:rsidP="00B505E0">
      <w:pPr>
        <w:widowControl/>
        <w:autoSpaceDE/>
        <w:autoSpaceDN/>
        <w:adjustRightInd/>
        <w:rPr>
          <w:rFonts w:ascii="Franklin Gothic Book" w:hAnsi="Franklin Gothic Book"/>
          <w:sz w:val="20"/>
          <w:szCs w:val="20"/>
          <w:lang w:val="en-AU"/>
        </w:rPr>
      </w:pPr>
      <w:r>
        <w:rPr>
          <w:rFonts w:ascii="Franklin Gothic Book" w:hAnsi="Franklin Gothic Book"/>
          <w:sz w:val="20"/>
          <w:szCs w:val="20"/>
          <w:lang w:val="en-AU"/>
        </w:rPr>
        <w:t>No, however m</w:t>
      </w:r>
      <w:r w:rsidRPr="00B505E0">
        <w:rPr>
          <w:rFonts w:ascii="Franklin Gothic Book" w:hAnsi="Franklin Gothic Book"/>
          <w:sz w:val="20"/>
          <w:szCs w:val="20"/>
          <w:lang w:val="en-AU"/>
        </w:rPr>
        <w:t>outhguards are strongly recommended across all levels of rugby, particularly junior rugby</w:t>
      </w:r>
      <w:r>
        <w:rPr>
          <w:rFonts w:ascii="Franklin Gothic Book" w:hAnsi="Franklin Gothic Book"/>
          <w:sz w:val="20"/>
          <w:szCs w:val="20"/>
          <w:lang w:val="en-AU"/>
        </w:rPr>
        <w:t xml:space="preserve">. </w:t>
      </w:r>
      <w:r w:rsidRPr="00B505E0">
        <w:rPr>
          <w:rFonts w:ascii="Franklin Gothic Book" w:hAnsi="Franklin Gothic Book"/>
          <w:sz w:val="20"/>
          <w:szCs w:val="20"/>
          <w:lang w:val="en-AU"/>
        </w:rPr>
        <w:t>For junior rugby specifically, mouthguards should be treated as standard protective equipment because they help reduce:</w:t>
      </w:r>
    </w:p>
    <w:p w14:paraId="4C1966C8" w14:textId="77777777" w:rsidR="00B505E0" w:rsidRPr="00B505E0" w:rsidRDefault="00B505E0" w:rsidP="00B505E0">
      <w:pPr>
        <w:pStyle w:val="ListParagraph"/>
        <w:widowControl/>
        <w:numPr>
          <w:ilvl w:val="0"/>
          <w:numId w:val="18"/>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dental injuries,</w:t>
      </w:r>
    </w:p>
    <w:p w14:paraId="0588DFC0" w14:textId="77777777" w:rsidR="00B505E0" w:rsidRPr="00B505E0" w:rsidRDefault="00B505E0" w:rsidP="00B505E0">
      <w:pPr>
        <w:pStyle w:val="ListParagraph"/>
        <w:widowControl/>
        <w:numPr>
          <w:ilvl w:val="0"/>
          <w:numId w:val="18"/>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jaw injuries,</w:t>
      </w:r>
    </w:p>
    <w:p w14:paraId="6EFC7B19" w14:textId="77777777" w:rsidR="00B505E0" w:rsidRPr="00B505E0" w:rsidRDefault="00B505E0" w:rsidP="00B505E0">
      <w:pPr>
        <w:pStyle w:val="ListParagraph"/>
        <w:widowControl/>
        <w:numPr>
          <w:ilvl w:val="0"/>
          <w:numId w:val="18"/>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cuts to lips and tongue,</w:t>
      </w:r>
    </w:p>
    <w:p w14:paraId="12110F95" w14:textId="41EB50DC" w:rsidR="00B505E0" w:rsidRPr="00B505E0" w:rsidRDefault="00B505E0" w:rsidP="00B505E0">
      <w:pPr>
        <w:pStyle w:val="ListParagraph"/>
        <w:widowControl/>
        <w:numPr>
          <w:ilvl w:val="0"/>
          <w:numId w:val="18"/>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 xml:space="preserve">and some facial trauma risks. </w:t>
      </w:r>
    </w:p>
    <w:p w14:paraId="422806E4" w14:textId="77777777" w:rsidR="00B505E0" w:rsidRDefault="00B505E0" w:rsidP="00B505E0">
      <w:pPr>
        <w:widowControl/>
        <w:autoSpaceDE/>
        <w:autoSpaceDN/>
        <w:adjustRightInd/>
        <w:rPr>
          <w:rFonts w:ascii="Franklin Gothic Book" w:hAnsi="Franklin Gothic Book"/>
          <w:sz w:val="20"/>
          <w:szCs w:val="20"/>
          <w:lang w:val="en-AU"/>
        </w:rPr>
      </w:pPr>
    </w:p>
    <w:p w14:paraId="2D0F04D2" w14:textId="58BAD1D7" w:rsidR="00B505E0" w:rsidRPr="00B505E0" w:rsidRDefault="00B505E0" w:rsidP="00B505E0">
      <w:pPr>
        <w:widowControl/>
        <w:autoSpaceDE/>
        <w:autoSpaceDN/>
        <w:adjustRightInd/>
        <w:rPr>
          <w:rFonts w:ascii="Franklin Gothic Book" w:hAnsi="Franklin Gothic Book"/>
          <w:color w:val="002060"/>
          <w:lang w:val="en-AU"/>
        </w:rPr>
      </w:pPr>
      <w:r w:rsidRPr="00B505E0">
        <w:rPr>
          <w:rFonts w:ascii="Franklin Gothic Book" w:hAnsi="Franklin Gothic Book"/>
          <w:color w:val="002060"/>
          <w:lang w:val="en-AU"/>
        </w:rPr>
        <w:t>What happens in wet weather?</w:t>
      </w:r>
    </w:p>
    <w:p w14:paraId="5B0120A7"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Rugby is generally played in a variety of weather conditions; however, player safety and field condition considerations may require training sessions or matches to be modified, postponed or cancelled.</w:t>
      </w:r>
    </w:p>
    <w:p w14:paraId="554E9DBA"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4405DA76"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Decisions may be made by:</w:t>
      </w:r>
    </w:p>
    <w:p w14:paraId="5E837D37" w14:textId="77777777" w:rsidR="00B505E0" w:rsidRPr="00B505E0" w:rsidRDefault="00B505E0" w:rsidP="00B505E0">
      <w:pPr>
        <w:pStyle w:val="ListParagraph"/>
        <w:widowControl/>
        <w:numPr>
          <w:ilvl w:val="0"/>
          <w:numId w:val="20"/>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The club</w:t>
      </w:r>
    </w:p>
    <w:p w14:paraId="7567A0BC" w14:textId="77777777" w:rsidR="00B505E0" w:rsidRPr="00B505E0" w:rsidRDefault="00B505E0" w:rsidP="00B505E0">
      <w:pPr>
        <w:pStyle w:val="ListParagraph"/>
        <w:widowControl/>
        <w:numPr>
          <w:ilvl w:val="0"/>
          <w:numId w:val="20"/>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Local councils or ground owners</w:t>
      </w:r>
    </w:p>
    <w:p w14:paraId="238E52DF" w14:textId="77777777" w:rsidR="00B505E0" w:rsidRPr="00B505E0" w:rsidRDefault="00B505E0" w:rsidP="00B505E0">
      <w:pPr>
        <w:pStyle w:val="ListParagraph"/>
        <w:widowControl/>
        <w:numPr>
          <w:ilvl w:val="0"/>
          <w:numId w:val="20"/>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Competition management</w:t>
      </w:r>
    </w:p>
    <w:p w14:paraId="260DF12E" w14:textId="77777777" w:rsidR="00B505E0" w:rsidRPr="00B505E0" w:rsidRDefault="00B505E0" w:rsidP="00B505E0">
      <w:pPr>
        <w:pStyle w:val="ListParagraph"/>
        <w:widowControl/>
        <w:numPr>
          <w:ilvl w:val="0"/>
          <w:numId w:val="20"/>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Match officials</w:t>
      </w:r>
    </w:p>
    <w:p w14:paraId="7FEA4614"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598F5B56"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Factors considered may include:</w:t>
      </w:r>
    </w:p>
    <w:p w14:paraId="513DDE6C" w14:textId="77777777" w:rsidR="00B505E0" w:rsidRPr="00B505E0" w:rsidRDefault="00B505E0" w:rsidP="00B505E0">
      <w:pPr>
        <w:pStyle w:val="ListParagraph"/>
        <w:widowControl/>
        <w:numPr>
          <w:ilvl w:val="0"/>
          <w:numId w:val="21"/>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Lightning or severe storms</w:t>
      </w:r>
    </w:p>
    <w:p w14:paraId="4D8AB7C4" w14:textId="77777777" w:rsidR="00B505E0" w:rsidRPr="00B505E0" w:rsidRDefault="00B505E0" w:rsidP="00B505E0">
      <w:pPr>
        <w:pStyle w:val="ListParagraph"/>
        <w:widowControl/>
        <w:numPr>
          <w:ilvl w:val="0"/>
          <w:numId w:val="21"/>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Extreme rain or unsafe playing surfaces</w:t>
      </w:r>
    </w:p>
    <w:p w14:paraId="5DB8AE92" w14:textId="77777777" w:rsidR="00B505E0" w:rsidRPr="00B505E0" w:rsidRDefault="00B505E0" w:rsidP="00B505E0">
      <w:pPr>
        <w:pStyle w:val="ListParagraph"/>
        <w:widowControl/>
        <w:numPr>
          <w:ilvl w:val="0"/>
          <w:numId w:val="21"/>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Ground closures</w:t>
      </w:r>
    </w:p>
    <w:p w14:paraId="110E051D" w14:textId="77777777" w:rsidR="00B505E0" w:rsidRPr="00B505E0" w:rsidRDefault="00B505E0" w:rsidP="00B505E0">
      <w:pPr>
        <w:pStyle w:val="ListParagraph"/>
        <w:widowControl/>
        <w:numPr>
          <w:ilvl w:val="0"/>
          <w:numId w:val="21"/>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Visibility and player safety</w:t>
      </w:r>
    </w:p>
    <w:p w14:paraId="61E6D67E" w14:textId="77777777" w:rsidR="00B505E0" w:rsidRPr="00B505E0" w:rsidRDefault="00B505E0" w:rsidP="00B505E0">
      <w:pPr>
        <w:pStyle w:val="ListParagraph"/>
        <w:widowControl/>
        <w:numPr>
          <w:ilvl w:val="0"/>
          <w:numId w:val="21"/>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Risk of injury</w:t>
      </w:r>
    </w:p>
    <w:p w14:paraId="6FBF7903"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2303369C" w14:textId="61A73AA1" w:rsid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Where possible, clubs will communicate updates as early as practical through official communication channels.</w:t>
      </w:r>
      <w:r>
        <w:rPr>
          <w:rFonts w:ascii="Franklin Gothic Book" w:hAnsi="Franklin Gothic Book"/>
          <w:sz w:val="20"/>
          <w:szCs w:val="20"/>
          <w:lang w:val="en-AU"/>
        </w:rPr>
        <w:t xml:space="preserve"> </w:t>
      </w:r>
      <w:r w:rsidRPr="00B505E0">
        <w:rPr>
          <w:rFonts w:ascii="Franklin Gothic Book" w:hAnsi="Franklin Gothic Book"/>
          <w:sz w:val="20"/>
          <w:szCs w:val="20"/>
          <w:lang w:val="en-AU"/>
        </w:rPr>
        <w:t>Players should always come prepared for varying weather conditions unless advised otherwise.</w:t>
      </w:r>
    </w:p>
    <w:p w14:paraId="183170BA" w14:textId="77777777" w:rsidR="00B505E0" w:rsidRDefault="00B505E0" w:rsidP="00B505E0">
      <w:pPr>
        <w:widowControl/>
        <w:autoSpaceDE/>
        <w:autoSpaceDN/>
        <w:adjustRightInd/>
        <w:rPr>
          <w:rFonts w:ascii="Franklin Gothic Book" w:hAnsi="Franklin Gothic Book"/>
          <w:sz w:val="20"/>
          <w:szCs w:val="20"/>
          <w:lang w:val="en-AU"/>
        </w:rPr>
      </w:pPr>
    </w:p>
    <w:p w14:paraId="3AC62CCB" w14:textId="2BB9F67A" w:rsidR="00B505E0" w:rsidRPr="00B505E0" w:rsidRDefault="00B505E0" w:rsidP="00B505E0">
      <w:pPr>
        <w:widowControl/>
        <w:autoSpaceDE/>
        <w:autoSpaceDN/>
        <w:adjustRightInd/>
        <w:rPr>
          <w:rFonts w:ascii="Franklin Gothic Book" w:hAnsi="Franklin Gothic Book"/>
          <w:color w:val="002060"/>
          <w:lang w:val="en-AU"/>
        </w:rPr>
      </w:pPr>
      <w:r w:rsidRPr="00B505E0">
        <w:rPr>
          <w:rFonts w:ascii="Franklin Gothic Book" w:hAnsi="Franklin Gothic Book"/>
          <w:color w:val="002060"/>
          <w:lang w:val="en-AU"/>
        </w:rPr>
        <w:t>Who do I contact with concerns or complaints?</w:t>
      </w:r>
    </w:p>
    <w:p w14:paraId="0B16DA85"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We encourage all members, players and families to communicate concerns respectfully and through the appropriate channels.</w:t>
      </w:r>
    </w:p>
    <w:p w14:paraId="06C9C722"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05E91A47"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In most cases, concerns should first be raised with:</w:t>
      </w:r>
    </w:p>
    <w:p w14:paraId="0C85044D" w14:textId="77777777" w:rsidR="00B505E0" w:rsidRPr="00B505E0" w:rsidRDefault="00B505E0" w:rsidP="00B505E0">
      <w:pPr>
        <w:pStyle w:val="ListParagraph"/>
        <w:widowControl/>
        <w:numPr>
          <w:ilvl w:val="0"/>
          <w:numId w:val="22"/>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The Team Coach or Manager</w:t>
      </w:r>
    </w:p>
    <w:p w14:paraId="6602B711" w14:textId="31CB05F9" w:rsidR="00B505E0" w:rsidRPr="00B505E0" w:rsidRDefault="00B505E0" w:rsidP="00B505E0">
      <w:pPr>
        <w:pStyle w:val="ListParagraph"/>
        <w:widowControl/>
        <w:numPr>
          <w:ilvl w:val="0"/>
          <w:numId w:val="22"/>
        </w:numPr>
        <w:autoSpaceDE/>
        <w:autoSpaceDN/>
        <w:adjustRightInd/>
        <w:rPr>
          <w:rFonts w:ascii="Franklin Gothic Book" w:hAnsi="Franklin Gothic Book"/>
          <w:sz w:val="20"/>
          <w:szCs w:val="20"/>
          <w:lang w:val="en-AU"/>
        </w:rPr>
      </w:pPr>
      <w:r>
        <w:rPr>
          <w:rFonts w:ascii="Franklin Gothic Book" w:hAnsi="Franklin Gothic Book"/>
          <w:sz w:val="20"/>
          <w:szCs w:val="20"/>
          <w:lang w:val="en-AU"/>
        </w:rPr>
        <w:t>Member Protection or Child Safeguarding Officer</w:t>
      </w:r>
    </w:p>
    <w:p w14:paraId="1135F0C1" w14:textId="77777777" w:rsidR="00B505E0" w:rsidRPr="00B505E0" w:rsidRDefault="00B505E0" w:rsidP="00B505E0">
      <w:pPr>
        <w:pStyle w:val="ListParagraph"/>
        <w:widowControl/>
        <w:numPr>
          <w:ilvl w:val="0"/>
          <w:numId w:val="22"/>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The Club Committee or Executive</w:t>
      </w:r>
    </w:p>
    <w:p w14:paraId="5D61CCF7"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0C010A0F"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More serious matters relating to safety, discrimination, bullying, abuse, harassment or misconduct may be managed under Rugby Australia’s Code of Conduct or Member Protection policies.</w:t>
      </w:r>
    </w:p>
    <w:p w14:paraId="1EEB8B43"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3C4BD262" w14:textId="2F02E213" w:rsid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All members are expected to raise concerns respectfully and allow clubs appropriate time to review and respond to matters.</w:t>
      </w:r>
    </w:p>
    <w:p w14:paraId="2474867B" w14:textId="77777777" w:rsidR="00B505E0" w:rsidRDefault="00B505E0" w:rsidP="00B505E0">
      <w:pPr>
        <w:widowControl/>
        <w:autoSpaceDE/>
        <w:autoSpaceDN/>
        <w:adjustRightInd/>
        <w:rPr>
          <w:rFonts w:ascii="Franklin Gothic Book" w:hAnsi="Franklin Gothic Book"/>
          <w:sz w:val="20"/>
          <w:szCs w:val="20"/>
          <w:lang w:val="en-AU"/>
        </w:rPr>
      </w:pPr>
    </w:p>
    <w:p w14:paraId="2B11ACFD" w14:textId="54B0FA05" w:rsidR="00B505E0" w:rsidRPr="00B505E0" w:rsidRDefault="00B505E0" w:rsidP="00B505E0">
      <w:pPr>
        <w:widowControl/>
        <w:autoSpaceDE/>
        <w:autoSpaceDN/>
        <w:adjustRightInd/>
        <w:rPr>
          <w:rFonts w:ascii="Franklin Gothic Book" w:hAnsi="Franklin Gothic Book"/>
          <w:color w:val="002060"/>
          <w:lang w:val="en-AU"/>
        </w:rPr>
      </w:pPr>
      <w:r w:rsidRPr="00B505E0">
        <w:rPr>
          <w:rFonts w:ascii="Franklin Gothic Book" w:hAnsi="Franklin Gothic Book"/>
          <w:color w:val="002060"/>
          <w:lang w:val="en-AU"/>
        </w:rPr>
        <w:t>Can parents stay and watch training?</w:t>
      </w:r>
    </w:p>
    <w:p w14:paraId="405BFFE3" w14:textId="0F2D131E" w:rsidR="00B505E0" w:rsidRPr="00B505E0" w:rsidRDefault="00B505E0" w:rsidP="00B505E0">
      <w:pPr>
        <w:widowControl/>
        <w:autoSpaceDE/>
        <w:autoSpaceDN/>
        <w:adjustRightInd/>
        <w:rPr>
          <w:rFonts w:ascii="Franklin Gothic Book" w:hAnsi="Franklin Gothic Book"/>
          <w:sz w:val="20"/>
          <w:szCs w:val="20"/>
          <w:lang w:val="en-AU"/>
        </w:rPr>
      </w:pPr>
      <w:r>
        <w:rPr>
          <w:rFonts w:ascii="Franklin Gothic Book" w:hAnsi="Franklin Gothic Book"/>
          <w:sz w:val="20"/>
          <w:szCs w:val="20"/>
          <w:lang w:val="en-AU"/>
        </w:rPr>
        <w:t>Y</w:t>
      </w:r>
      <w:r w:rsidRPr="00B505E0">
        <w:rPr>
          <w:rFonts w:ascii="Franklin Gothic Book" w:hAnsi="Franklin Gothic Book"/>
          <w:sz w:val="20"/>
          <w:szCs w:val="20"/>
          <w:lang w:val="en-AU"/>
        </w:rPr>
        <w:t xml:space="preserve">es </w:t>
      </w:r>
      <w:r>
        <w:rPr>
          <w:rFonts w:ascii="Franklin Gothic Book" w:hAnsi="Franklin Gothic Book"/>
          <w:sz w:val="20"/>
          <w:szCs w:val="20"/>
          <w:lang w:val="en-AU"/>
        </w:rPr>
        <w:t>–</w:t>
      </w:r>
      <w:r w:rsidRPr="00B505E0">
        <w:rPr>
          <w:rFonts w:ascii="Franklin Gothic Book" w:hAnsi="Franklin Gothic Book"/>
          <w:sz w:val="20"/>
          <w:szCs w:val="20"/>
          <w:lang w:val="en-AU"/>
        </w:rPr>
        <w:t xml:space="preserve"> parents and guardians are generally welcome and encouraged to stay and observe training sessions, particularly for younger age groups.</w:t>
      </w:r>
    </w:p>
    <w:p w14:paraId="24748AF9"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26042E54"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Parental involvement and support are an important part of community rugby and help create a positive club environment.</w:t>
      </w:r>
    </w:p>
    <w:p w14:paraId="09720504"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76371C47" w14:textId="77777777" w:rsidR="00B505E0" w:rsidRP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To ensure training sessions remain safe and effective, parents and spectators are asked to:</w:t>
      </w:r>
    </w:p>
    <w:p w14:paraId="58B8A925" w14:textId="77777777" w:rsidR="00B505E0" w:rsidRPr="00B505E0" w:rsidRDefault="00B505E0" w:rsidP="00B505E0">
      <w:pPr>
        <w:pStyle w:val="ListParagraph"/>
        <w:widowControl/>
        <w:numPr>
          <w:ilvl w:val="0"/>
          <w:numId w:val="2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Observe from designated areas where possible</w:t>
      </w:r>
    </w:p>
    <w:p w14:paraId="3F3DDCCA" w14:textId="77777777" w:rsidR="00B505E0" w:rsidRPr="00B505E0" w:rsidRDefault="00B505E0" w:rsidP="00B505E0">
      <w:pPr>
        <w:pStyle w:val="ListParagraph"/>
        <w:widowControl/>
        <w:numPr>
          <w:ilvl w:val="0"/>
          <w:numId w:val="2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Respect coaches, referees and volunteers</w:t>
      </w:r>
    </w:p>
    <w:p w14:paraId="434BFDE2" w14:textId="77777777" w:rsidR="00B505E0" w:rsidRPr="00B505E0" w:rsidRDefault="00B505E0" w:rsidP="00B505E0">
      <w:pPr>
        <w:pStyle w:val="ListParagraph"/>
        <w:widowControl/>
        <w:numPr>
          <w:ilvl w:val="0"/>
          <w:numId w:val="2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Avoid entering training areas unless requested</w:t>
      </w:r>
    </w:p>
    <w:p w14:paraId="5557B266" w14:textId="77777777" w:rsidR="00B505E0" w:rsidRPr="00B505E0" w:rsidRDefault="00B505E0" w:rsidP="00B505E0">
      <w:pPr>
        <w:pStyle w:val="ListParagraph"/>
        <w:widowControl/>
        <w:numPr>
          <w:ilvl w:val="0"/>
          <w:numId w:val="2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Allow coaches to coach without sideline interference</w:t>
      </w:r>
    </w:p>
    <w:p w14:paraId="2063D118" w14:textId="77777777" w:rsidR="00B505E0" w:rsidRPr="00B505E0" w:rsidRDefault="00B505E0" w:rsidP="00B505E0">
      <w:pPr>
        <w:pStyle w:val="ListParagraph"/>
        <w:widowControl/>
        <w:numPr>
          <w:ilvl w:val="0"/>
          <w:numId w:val="23"/>
        </w:numPr>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Demonstrate positive and respectful behaviour at all times</w:t>
      </w:r>
    </w:p>
    <w:p w14:paraId="3059379F" w14:textId="77777777" w:rsidR="00B505E0" w:rsidRPr="00B505E0" w:rsidRDefault="00B505E0" w:rsidP="00B505E0">
      <w:pPr>
        <w:widowControl/>
        <w:autoSpaceDE/>
        <w:autoSpaceDN/>
        <w:adjustRightInd/>
        <w:rPr>
          <w:rFonts w:ascii="Franklin Gothic Book" w:hAnsi="Franklin Gothic Book"/>
          <w:sz w:val="20"/>
          <w:szCs w:val="20"/>
          <w:lang w:val="en-AU"/>
        </w:rPr>
      </w:pPr>
    </w:p>
    <w:p w14:paraId="11B64871" w14:textId="69B7A78D" w:rsidR="00B505E0" w:rsidRDefault="00B505E0" w:rsidP="00B505E0">
      <w:pPr>
        <w:widowControl/>
        <w:autoSpaceDE/>
        <w:autoSpaceDN/>
        <w:adjustRightInd/>
        <w:rPr>
          <w:rFonts w:ascii="Franklin Gothic Book" w:hAnsi="Franklin Gothic Book"/>
          <w:sz w:val="20"/>
          <w:szCs w:val="20"/>
          <w:lang w:val="en-AU"/>
        </w:rPr>
      </w:pPr>
      <w:r w:rsidRPr="00B505E0">
        <w:rPr>
          <w:rFonts w:ascii="Franklin Gothic Book" w:hAnsi="Franklin Gothic Book"/>
          <w:sz w:val="20"/>
          <w:szCs w:val="20"/>
          <w:lang w:val="en-AU"/>
        </w:rPr>
        <w:t>Rugby Australia’s Code of Conduct applies to all participants, including parents and spectators, and promotes respectful, safe and inclusive behaviour across all rugby environments.</w:t>
      </w:r>
    </w:p>
    <w:p w14:paraId="731020A5" w14:textId="77777777" w:rsidR="00B505E0" w:rsidRDefault="00B505E0">
      <w:pPr>
        <w:widowControl/>
        <w:autoSpaceDE/>
        <w:autoSpaceDN/>
        <w:adjustRightInd/>
        <w:spacing w:after="160" w:line="278" w:lineRule="auto"/>
        <w:rPr>
          <w:rFonts w:ascii="Franklin Gothic Medium" w:hAnsi="Franklin Gothic Medium" w:cs="Tahoma"/>
          <w:color w:val="171E69"/>
          <w:kern w:val="28"/>
          <w:sz w:val="28"/>
          <w:szCs w:val="28"/>
        </w:rPr>
      </w:pPr>
      <w:r>
        <w:rPr>
          <w:rFonts w:ascii="Franklin Gothic Medium" w:hAnsi="Franklin Gothic Medium" w:cs="Tahoma"/>
          <w:color w:val="171E69"/>
          <w:kern w:val="28"/>
          <w:sz w:val="28"/>
          <w:szCs w:val="28"/>
        </w:rPr>
        <w:br w:type="page"/>
      </w:r>
    </w:p>
    <w:p w14:paraId="4C281FDA" w14:textId="181B86D4" w:rsidR="00B505E0" w:rsidRDefault="00B505E0" w:rsidP="00B505E0">
      <w:pPr>
        <w:widowControl/>
        <w:autoSpaceDE/>
        <w:autoSpaceDN/>
        <w:adjustRightInd/>
        <w:rPr>
          <w:rFonts w:ascii="Franklin Gothic Medium" w:hAnsi="Franklin Gothic Medium" w:cs="Tahoma"/>
          <w:color w:val="171E69"/>
          <w:kern w:val="28"/>
          <w:sz w:val="28"/>
          <w:szCs w:val="28"/>
        </w:rPr>
      </w:pPr>
      <w:r>
        <w:rPr>
          <w:rFonts w:ascii="Franklin Gothic Medium" w:hAnsi="Franklin Gothic Medium" w:cs="Tahoma"/>
          <w:color w:val="171E69"/>
          <w:kern w:val="28"/>
          <w:sz w:val="28"/>
          <w:szCs w:val="28"/>
        </w:rPr>
        <w:lastRenderedPageBreak/>
        <w:t>Sponsors &amp; Community Partners</w:t>
      </w:r>
    </w:p>
    <w:p w14:paraId="7D1BAADC" w14:textId="77777777" w:rsidR="00B505E0" w:rsidRDefault="00B505E0" w:rsidP="00347D34">
      <w:pPr>
        <w:widowControl/>
        <w:autoSpaceDE/>
        <w:autoSpaceDN/>
        <w:adjustRightInd/>
        <w:rPr>
          <w:rFonts w:ascii="Franklin Gothic Book" w:hAnsi="Franklin Gothic Book"/>
          <w:sz w:val="20"/>
          <w:szCs w:val="20"/>
          <w:lang w:val="en-AU"/>
        </w:rPr>
      </w:pPr>
    </w:p>
    <w:p w14:paraId="11F463AD" w14:textId="13AC654E" w:rsidR="00B505E0" w:rsidRPr="00B505E0" w:rsidRDefault="00B505E0" w:rsidP="00347D34">
      <w:pPr>
        <w:widowControl/>
        <w:autoSpaceDE/>
        <w:autoSpaceDN/>
        <w:adjustRightInd/>
        <w:rPr>
          <w:rFonts w:ascii="Franklin Gothic Book" w:hAnsi="Franklin Gothic Book"/>
          <w:color w:val="EE0000"/>
          <w:sz w:val="20"/>
          <w:szCs w:val="20"/>
          <w:lang w:val="en-AU"/>
        </w:rPr>
      </w:pPr>
      <w:r w:rsidRPr="00B505E0">
        <w:rPr>
          <w:rFonts w:ascii="Franklin Gothic Book" w:hAnsi="Franklin Gothic Book"/>
          <w:color w:val="EE0000"/>
          <w:sz w:val="20"/>
          <w:szCs w:val="20"/>
          <w:lang w:val="en-AU"/>
        </w:rPr>
        <w:t>[Insert sponsor logos and acknowledgements]</w:t>
      </w:r>
    </w:p>
    <w:sectPr w:rsidR="00B505E0" w:rsidRPr="00B505E0" w:rsidSect="00B505E0">
      <w:pgSz w:w="11906" w:h="16838"/>
      <w:pgMar w:top="1135"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D28C1"/>
    <w:multiLevelType w:val="hybridMultilevel"/>
    <w:tmpl w:val="3F168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30004B"/>
    <w:multiLevelType w:val="hybridMultilevel"/>
    <w:tmpl w:val="90964E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707C56"/>
    <w:multiLevelType w:val="hybridMultilevel"/>
    <w:tmpl w:val="736A4DB4"/>
    <w:lvl w:ilvl="0" w:tplc="6E0A034C">
      <w:numFmt w:val="bullet"/>
      <w:lvlText w:val="•"/>
      <w:lvlJc w:val="left"/>
      <w:pPr>
        <w:ind w:left="9430" w:hanging="360"/>
      </w:pPr>
      <w:rPr>
        <w:rFonts w:ascii="Franklin Gothic Book" w:eastAsia="Times New Roman" w:hAnsi="Franklin Gothic Book"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48327FA"/>
    <w:multiLevelType w:val="multilevel"/>
    <w:tmpl w:val="C91A8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093142"/>
    <w:multiLevelType w:val="hybridMultilevel"/>
    <w:tmpl w:val="C1927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828A9"/>
    <w:multiLevelType w:val="hybridMultilevel"/>
    <w:tmpl w:val="29FAB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543C30"/>
    <w:multiLevelType w:val="hybridMultilevel"/>
    <w:tmpl w:val="64DE36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E006E4"/>
    <w:multiLevelType w:val="hybridMultilevel"/>
    <w:tmpl w:val="0E344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950821"/>
    <w:multiLevelType w:val="hybridMultilevel"/>
    <w:tmpl w:val="2E5CE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A44B3D"/>
    <w:multiLevelType w:val="hybridMultilevel"/>
    <w:tmpl w:val="693A4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D3197C"/>
    <w:multiLevelType w:val="multilevel"/>
    <w:tmpl w:val="C91A8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F7632E"/>
    <w:multiLevelType w:val="multilevel"/>
    <w:tmpl w:val="3B7A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7C4630"/>
    <w:multiLevelType w:val="hybridMultilevel"/>
    <w:tmpl w:val="D1D8F77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ED222FC"/>
    <w:multiLevelType w:val="hybridMultilevel"/>
    <w:tmpl w:val="A8C07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8730BD"/>
    <w:multiLevelType w:val="hybridMultilevel"/>
    <w:tmpl w:val="0E949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6717B3"/>
    <w:multiLevelType w:val="hybridMultilevel"/>
    <w:tmpl w:val="E18A2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CA34EB"/>
    <w:multiLevelType w:val="hybridMultilevel"/>
    <w:tmpl w:val="A80C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CD2372"/>
    <w:multiLevelType w:val="hybridMultilevel"/>
    <w:tmpl w:val="2214B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573F66"/>
    <w:multiLevelType w:val="hybridMultilevel"/>
    <w:tmpl w:val="C1043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B83400"/>
    <w:multiLevelType w:val="hybridMultilevel"/>
    <w:tmpl w:val="575E2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753960"/>
    <w:multiLevelType w:val="hybridMultilevel"/>
    <w:tmpl w:val="24E494E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BAA1B9C"/>
    <w:multiLevelType w:val="multilevel"/>
    <w:tmpl w:val="C0BA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A43E0D"/>
    <w:multiLevelType w:val="hybridMultilevel"/>
    <w:tmpl w:val="8B46959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66755446">
    <w:abstractNumId w:val="2"/>
  </w:num>
  <w:num w:numId="2" w16cid:durableId="114834378">
    <w:abstractNumId w:val="0"/>
  </w:num>
  <w:num w:numId="3" w16cid:durableId="947353999">
    <w:abstractNumId w:val="21"/>
  </w:num>
  <w:num w:numId="4" w16cid:durableId="550657397">
    <w:abstractNumId w:val="10"/>
  </w:num>
  <w:num w:numId="5" w16cid:durableId="1689327952">
    <w:abstractNumId w:val="9"/>
  </w:num>
  <w:num w:numId="6" w16cid:durableId="1579559720">
    <w:abstractNumId w:val="3"/>
  </w:num>
  <w:num w:numId="7" w16cid:durableId="1756393723">
    <w:abstractNumId w:val="4"/>
  </w:num>
  <w:num w:numId="8" w16cid:durableId="980962447">
    <w:abstractNumId w:val="16"/>
  </w:num>
  <w:num w:numId="9" w16cid:durableId="1431004380">
    <w:abstractNumId w:val="6"/>
  </w:num>
  <w:num w:numId="10" w16cid:durableId="1760567166">
    <w:abstractNumId w:val="17"/>
  </w:num>
  <w:num w:numId="11" w16cid:durableId="1291932081">
    <w:abstractNumId w:val="7"/>
  </w:num>
  <w:num w:numId="12" w16cid:durableId="496771212">
    <w:abstractNumId w:val="15"/>
  </w:num>
  <w:num w:numId="13" w16cid:durableId="1683968358">
    <w:abstractNumId w:val="11"/>
  </w:num>
  <w:num w:numId="14" w16cid:durableId="1641494049">
    <w:abstractNumId w:val="1"/>
  </w:num>
  <w:num w:numId="15" w16cid:durableId="1574392664">
    <w:abstractNumId w:val="20"/>
  </w:num>
  <w:num w:numId="16" w16cid:durableId="1097949026">
    <w:abstractNumId w:val="22"/>
  </w:num>
  <w:num w:numId="17" w16cid:durableId="292559218">
    <w:abstractNumId w:val="12"/>
  </w:num>
  <w:num w:numId="18" w16cid:durableId="597563242">
    <w:abstractNumId w:val="18"/>
  </w:num>
  <w:num w:numId="19" w16cid:durableId="2083133473">
    <w:abstractNumId w:val="14"/>
  </w:num>
  <w:num w:numId="20" w16cid:durableId="1337339076">
    <w:abstractNumId w:val="5"/>
  </w:num>
  <w:num w:numId="21" w16cid:durableId="2057848083">
    <w:abstractNumId w:val="8"/>
  </w:num>
  <w:num w:numId="22" w16cid:durableId="326717127">
    <w:abstractNumId w:val="19"/>
  </w:num>
  <w:num w:numId="23" w16cid:durableId="7595226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AEE"/>
    <w:rsid w:val="000E3B5E"/>
    <w:rsid w:val="001543D1"/>
    <w:rsid w:val="00347D34"/>
    <w:rsid w:val="00390AEE"/>
    <w:rsid w:val="005E018E"/>
    <w:rsid w:val="006563FE"/>
    <w:rsid w:val="00696D20"/>
    <w:rsid w:val="007244C2"/>
    <w:rsid w:val="0073084D"/>
    <w:rsid w:val="007A6BAA"/>
    <w:rsid w:val="00833509"/>
    <w:rsid w:val="009F3C20"/>
    <w:rsid w:val="00A04896"/>
    <w:rsid w:val="00AA6048"/>
    <w:rsid w:val="00B505E0"/>
    <w:rsid w:val="00B81EDA"/>
    <w:rsid w:val="00DB17B3"/>
    <w:rsid w:val="00ED7F0F"/>
    <w:rsid w:val="00EE4D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7BC14"/>
  <w15:chartTrackingRefBased/>
  <w15:docId w15:val="{6060673B-4643-42FF-A107-11CCA0845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AEE"/>
    <w:pPr>
      <w:widowControl w:val="0"/>
      <w:autoSpaceDE w:val="0"/>
      <w:autoSpaceDN w:val="0"/>
      <w:adjustRightInd w:val="0"/>
      <w:spacing w:after="0" w:line="240" w:lineRule="auto"/>
    </w:pPr>
    <w:rPr>
      <w:rFonts w:ascii="Tahoma" w:eastAsia="Times New Roman" w:hAnsi="Tahoma" w:cs="Times New Roman"/>
      <w:kern w:val="0"/>
      <w:lang w:val="en-US"/>
      <w14:ligatures w14:val="none"/>
    </w:rPr>
  </w:style>
  <w:style w:type="paragraph" w:styleId="Heading1">
    <w:name w:val="heading 1"/>
    <w:basedOn w:val="Normal"/>
    <w:next w:val="Normal"/>
    <w:link w:val="Heading1Char"/>
    <w:uiPriority w:val="9"/>
    <w:qFormat/>
    <w:rsid w:val="00390A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0A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0A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0A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0A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0AE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0AE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0AE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0AE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A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0A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0A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0A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0A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0A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0A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0A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0AEE"/>
    <w:rPr>
      <w:rFonts w:eastAsiaTheme="majorEastAsia" w:cstheme="majorBidi"/>
      <w:color w:val="272727" w:themeColor="text1" w:themeTint="D8"/>
    </w:rPr>
  </w:style>
  <w:style w:type="paragraph" w:styleId="Title">
    <w:name w:val="Title"/>
    <w:basedOn w:val="Normal"/>
    <w:next w:val="Normal"/>
    <w:link w:val="TitleChar"/>
    <w:uiPriority w:val="10"/>
    <w:qFormat/>
    <w:rsid w:val="00390AE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0A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0A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0A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0AEE"/>
    <w:pPr>
      <w:spacing w:before="160"/>
      <w:jc w:val="center"/>
    </w:pPr>
    <w:rPr>
      <w:i/>
      <w:iCs/>
      <w:color w:val="404040" w:themeColor="text1" w:themeTint="BF"/>
    </w:rPr>
  </w:style>
  <w:style w:type="character" w:customStyle="1" w:styleId="QuoteChar">
    <w:name w:val="Quote Char"/>
    <w:basedOn w:val="DefaultParagraphFont"/>
    <w:link w:val="Quote"/>
    <w:uiPriority w:val="29"/>
    <w:rsid w:val="00390AEE"/>
    <w:rPr>
      <w:i/>
      <w:iCs/>
      <w:color w:val="404040" w:themeColor="text1" w:themeTint="BF"/>
    </w:rPr>
  </w:style>
  <w:style w:type="paragraph" w:styleId="ListParagraph">
    <w:name w:val="List Paragraph"/>
    <w:basedOn w:val="Normal"/>
    <w:uiPriority w:val="34"/>
    <w:qFormat/>
    <w:rsid w:val="00390AEE"/>
    <w:pPr>
      <w:ind w:left="720"/>
      <w:contextualSpacing/>
    </w:pPr>
  </w:style>
  <w:style w:type="character" w:styleId="IntenseEmphasis">
    <w:name w:val="Intense Emphasis"/>
    <w:basedOn w:val="DefaultParagraphFont"/>
    <w:uiPriority w:val="21"/>
    <w:qFormat/>
    <w:rsid w:val="00390AEE"/>
    <w:rPr>
      <w:i/>
      <w:iCs/>
      <w:color w:val="0F4761" w:themeColor="accent1" w:themeShade="BF"/>
    </w:rPr>
  </w:style>
  <w:style w:type="paragraph" w:styleId="IntenseQuote">
    <w:name w:val="Intense Quote"/>
    <w:basedOn w:val="Normal"/>
    <w:next w:val="Normal"/>
    <w:link w:val="IntenseQuoteChar"/>
    <w:uiPriority w:val="30"/>
    <w:qFormat/>
    <w:rsid w:val="00390A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0AEE"/>
    <w:rPr>
      <w:i/>
      <w:iCs/>
      <w:color w:val="0F4761" w:themeColor="accent1" w:themeShade="BF"/>
    </w:rPr>
  </w:style>
  <w:style w:type="character" w:styleId="IntenseReference">
    <w:name w:val="Intense Reference"/>
    <w:basedOn w:val="DefaultParagraphFont"/>
    <w:uiPriority w:val="32"/>
    <w:qFormat/>
    <w:rsid w:val="00390AEE"/>
    <w:rPr>
      <w:b/>
      <w:bCs/>
      <w:smallCaps/>
      <w:color w:val="0F4761" w:themeColor="accent1" w:themeShade="BF"/>
      <w:spacing w:val="5"/>
    </w:rPr>
  </w:style>
  <w:style w:type="character" w:styleId="Hyperlink">
    <w:name w:val="Hyperlink"/>
    <w:uiPriority w:val="99"/>
    <w:rsid w:val="00390AEE"/>
    <w:rPr>
      <w:color w:val="0000FF"/>
      <w:u w:val="single"/>
    </w:rPr>
  </w:style>
  <w:style w:type="paragraph" w:styleId="TOCHeading">
    <w:name w:val="TOC Heading"/>
    <w:basedOn w:val="Heading1"/>
    <w:next w:val="Normal"/>
    <w:uiPriority w:val="39"/>
    <w:unhideWhenUsed/>
    <w:qFormat/>
    <w:rsid w:val="00390AEE"/>
    <w:pPr>
      <w:spacing w:before="480" w:after="0" w:line="276" w:lineRule="auto"/>
      <w:jc w:val="center"/>
      <w:outlineLvl w:val="9"/>
    </w:pPr>
    <w:rPr>
      <w:rFonts w:ascii="Calibri Light" w:eastAsia="Times New Roman" w:hAnsi="Calibri Light" w:cs="Times New Roman"/>
      <w:b/>
      <w:bCs/>
      <w:color w:val="2F5496"/>
      <w:sz w:val="28"/>
      <w:szCs w:val="28"/>
    </w:rPr>
  </w:style>
  <w:style w:type="paragraph" w:styleId="TOC2">
    <w:name w:val="toc 2"/>
    <w:basedOn w:val="Normal"/>
    <w:next w:val="Normal"/>
    <w:autoRedefine/>
    <w:uiPriority w:val="39"/>
    <w:unhideWhenUsed/>
    <w:rsid w:val="00390AEE"/>
    <w:pPr>
      <w:tabs>
        <w:tab w:val="right" w:leader="dot" w:pos="10528"/>
      </w:tabs>
      <w:ind w:left="240"/>
    </w:pPr>
    <w:rPr>
      <w:rFonts w:ascii="Franklin Gothic Book" w:hAnsi="Franklin Gothic Book" w:cs="Calibri"/>
      <w:noProof/>
      <w:sz w:val="20"/>
      <w:szCs w:val="20"/>
    </w:rPr>
  </w:style>
  <w:style w:type="table" w:styleId="TableGrid">
    <w:name w:val="Table Grid"/>
    <w:basedOn w:val="TableNormal"/>
    <w:uiPriority w:val="39"/>
    <w:rsid w:val="009F3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B17B3"/>
    <w:rPr>
      <w:color w:val="605E5C"/>
      <w:shd w:val="clear" w:color="auto" w:fill="E1DFDD"/>
    </w:rPr>
  </w:style>
  <w:style w:type="paragraph" w:styleId="NoSpacing">
    <w:name w:val="No Spacing"/>
    <w:aliases w:val="Paragraph"/>
    <w:uiPriority w:val="1"/>
    <w:qFormat/>
    <w:rsid w:val="00B505E0"/>
    <w:pPr>
      <w:widowControl w:val="0"/>
      <w:autoSpaceDE w:val="0"/>
      <w:autoSpaceDN w:val="0"/>
      <w:adjustRightInd w:val="0"/>
      <w:spacing w:after="0" w:line="240" w:lineRule="auto"/>
    </w:pPr>
    <w:rPr>
      <w:rFonts w:ascii="Tahoma" w:eastAsia="Times New Roman" w:hAnsi="Tahoma" w:cs="Times New Roman"/>
      <w:color w:val="000000"/>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australia.rugby/participate/referee/laws" TargetMode="External"/><Relationship Id="rId3" Type="http://schemas.openxmlformats.org/officeDocument/2006/relationships/customXml" Target="../customXml/item3.xml"/><Relationship Id="rId21" Type="http://schemas.openxmlformats.org/officeDocument/2006/relationships/hyperlink" Target="https://www.oaic.gov.au/privacy/australian-privacy-principles/australian-privacy-principles-guidelines/chapter-3-app-3-collection-of-solicited-personal-information"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a.rugby/juniors/jpp"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australia.rugby/about/codes-and-policies/reporting-a-concer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sa.rugby/administration/rugby-administration"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australia.rugby/participate/rugby-administration/insurance" TargetMode="External"/><Relationship Id="rId28" Type="http://schemas.openxmlformats.org/officeDocument/2006/relationships/hyperlink" Target="https://australia.rugby/about/codes-and-policies/integrity/code-of-conduc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ustralia.rugby/about/codes-and-policies/safety-and-welfare/injuries/report" TargetMode="External"/><Relationship Id="rId27" Type="http://schemas.openxmlformats.org/officeDocument/2006/relationships/hyperlink" Target="https://australia.rugby/about/codes-and-policies/safety-and-welfare/concussion-managemen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ae7859d-5e70-4d6c-88e2-c9728582e8b7">
      <Terms xmlns="http://schemas.microsoft.com/office/infopath/2007/PartnerControls"/>
    </lcf76f155ced4ddcb4097134ff3c332f>
    <_ip_UnifiedCompliancePolicyProperties xmlns="http://schemas.microsoft.com/sharepoint/v3" xsi:nil="true"/>
    <TaxCatchAll xmlns="3c459e3c-d6be-4f53-b4c3-72b8122acdf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480ED4F465F5498637C7CFD0F03F27" ma:contentTypeVersion="15" ma:contentTypeDescription="Create a new document." ma:contentTypeScope="" ma:versionID="ad14d61bfe486b128dc34aa5cb3bb74c">
  <xsd:schema xmlns:xsd="http://www.w3.org/2001/XMLSchema" xmlns:xs="http://www.w3.org/2001/XMLSchema" xmlns:p="http://schemas.microsoft.com/office/2006/metadata/properties" xmlns:ns1="http://schemas.microsoft.com/sharepoint/v3" xmlns:ns2="4ae7859d-5e70-4d6c-88e2-c9728582e8b7" xmlns:ns3="3c459e3c-d6be-4f53-b4c3-72b8122acdff" targetNamespace="http://schemas.microsoft.com/office/2006/metadata/properties" ma:root="true" ma:fieldsID="c846811b5e8f1a533d7469a59787217a" ns1:_="" ns2:_="" ns3:_="">
    <xsd:import namespace="http://schemas.microsoft.com/sharepoint/v3"/>
    <xsd:import namespace="4ae7859d-5e70-4d6c-88e2-c9728582e8b7"/>
    <xsd:import namespace="3c459e3c-d6be-4f53-b4c3-72b8122acd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e7859d-5e70-4d6c-88e2-c9728582e8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82bf5e9-0992-48b7-aec8-feb4b18c8e1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459e3c-d6be-4f53-b4c3-72b8122acdf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5bdab12-866b-42c2-bcd8-7439300d90d1}" ma:internalName="TaxCatchAll" ma:showField="CatchAllData" ma:web="3c459e3c-d6be-4f53-b4c3-72b8122acd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5243CB-A61C-41C0-B033-9A03FBF3515E}">
  <ds:schemaRefs>
    <ds:schemaRef ds:uri="http://schemas.microsoft.com/office/2006/metadata/properties"/>
    <ds:schemaRef ds:uri="http://schemas.microsoft.com/office/infopath/2007/PartnerControls"/>
    <ds:schemaRef ds:uri="http://schemas.microsoft.com/sharepoint/v3"/>
    <ds:schemaRef ds:uri="4ae7859d-5e70-4d6c-88e2-c9728582e8b7"/>
    <ds:schemaRef ds:uri="3c459e3c-d6be-4f53-b4c3-72b8122acdff"/>
  </ds:schemaRefs>
</ds:datastoreItem>
</file>

<file path=customXml/itemProps2.xml><?xml version="1.0" encoding="utf-8"?>
<ds:datastoreItem xmlns:ds="http://schemas.openxmlformats.org/officeDocument/2006/customXml" ds:itemID="{DB26B5CD-20A9-4C08-B44B-1F84C15B6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e7859d-5e70-4d6c-88e2-c9728582e8b7"/>
    <ds:schemaRef ds:uri="3c459e3c-d6be-4f53-b4c3-72b8122acd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9B44F4-0AF8-478B-A455-AEFB05EEB6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21</Pages>
  <Words>2688</Words>
  <Characters>15322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Australian Rugby</Company>
  <LinksUpToDate>false</LinksUpToDate>
  <CharactersWithSpaces>17975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Jackson</dc:creator>
  <cp:keywords/>
  <dc:description/>
  <cp:lastModifiedBy>Rose Jackson</cp:lastModifiedBy>
  <cp:revision>7</cp:revision>
  <dcterms:created xsi:type="dcterms:W3CDTF">2026-05-29T04:08:00Z</dcterms:created>
  <dcterms:modified xsi:type="dcterms:W3CDTF">2026-06-16T23:45:00Z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0x010100CE480ED4F465F5498637C7CFD0F03F27</vt:lpwstr>
  </property>
  <property fmtid="{D5CDD505-2E9C-101B-9397-08002B2CF9AE}" pid="3" name="MediaServiceImageTags">
    <vt:lpwstr/>
  </property>
</Properties>
</file>