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4DECF2" w14:textId="77777777" w:rsidR="00322BD9" w:rsidRDefault="00322BD9" w:rsidP="000F2419">
      <w:pPr>
        <w:jc w:val="center"/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  <w:u w:val="single"/>
        </w:rPr>
      </w:pPr>
    </w:p>
    <w:p w14:paraId="24092DE4" w14:textId="777B67E6" w:rsidR="00213F75" w:rsidRPr="00213F75" w:rsidRDefault="00213F75" w:rsidP="000F2419">
      <w:pPr>
        <w:jc w:val="center"/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  <w:u w:val="single"/>
        </w:rPr>
      </w:pPr>
      <w:r w:rsidRPr="00BF661C">
        <w:rPr>
          <w:rFonts w:ascii="Arial" w:hAnsi="Arial"/>
          <w:b/>
          <w:noProof/>
          <w:sz w:val="36"/>
          <w:szCs w:val="20"/>
        </w:rPr>
        <w:drawing>
          <wp:inline distT="0" distB="0" distL="0" distR="0" wp14:anchorId="1BF8C3D3" wp14:editId="317D2E13">
            <wp:extent cx="2120900" cy="11557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61C">
        <w:rPr>
          <w:rFonts w:ascii="Arial" w:hAnsi="Arial"/>
          <w:b/>
          <w:noProof/>
          <w:sz w:val="36"/>
          <w:szCs w:val="20"/>
        </w:rPr>
        <w:drawing>
          <wp:inline distT="0" distB="0" distL="0" distR="0" wp14:anchorId="2A5D6020" wp14:editId="5B3D8191">
            <wp:extent cx="2108200" cy="1155700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F01B9" w14:textId="77777777" w:rsidR="00213F75" w:rsidRPr="00850046" w:rsidRDefault="00213F75" w:rsidP="00213F75">
      <w:pPr>
        <w:jc w:val="center"/>
        <w:rPr>
          <w:rFonts w:ascii="Arial" w:hAnsi="Arial"/>
          <w:b/>
          <w:color w:val="70AD47"/>
          <w:sz w:val="10"/>
          <w:szCs w:val="10"/>
          <w:u w:val="single"/>
        </w:rPr>
      </w:pPr>
    </w:p>
    <w:p w14:paraId="13E55A3D" w14:textId="4848F6E7" w:rsidR="00213F75" w:rsidRPr="00782C81" w:rsidRDefault="00213F75" w:rsidP="00213F75">
      <w:pPr>
        <w:jc w:val="center"/>
        <w:rPr>
          <w:rFonts w:ascii="Arial" w:hAnsi="Arial"/>
          <w:b/>
          <w:color w:val="70AD47"/>
          <w:sz w:val="56"/>
          <w:szCs w:val="56"/>
          <w:u w:val="single"/>
        </w:rPr>
      </w:pPr>
      <w:r w:rsidRPr="00782C81">
        <w:rPr>
          <w:rFonts w:ascii="Arial" w:hAnsi="Arial"/>
          <w:b/>
          <w:color w:val="70AD47"/>
          <w:sz w:val="56"/>
          <w:szCs w:val="56"/>
          <w:u w:val="single"/>
        </w:rPr>
        <w:t xml:space="preserve">Club Administration </w:t>
      </w:r>
    </w:p>
    <w:p w14:paraId="3110189B" w14:textId="77777777" w:rsidR="00322BD9" w:rsidRPr="00782C81" w:rsidRDefault="00322BD9" w:rsidP="00213F75">
      <w:pPr>
        <w:jc w:val="center"/>
        <w:rPr>
          <w:rFonts w:ascii="Arial" w:hAnsi="Arial"/>
          <w:b/>
          <w:color w:val="70AD47"/>
          <w:sz w:val="56"/>
          <w:szCs w:val="56"/>
          <w:u w:val="single"/>
        </w:rPr>
      </w:pPr>
    </w:p>
    <w:p w14:paraId="1F055C0F" w14:textId="173A8CB7" w:rsidR="00322BD9" w:rsidRPr="00782C81" w:rsidRDefault="008D4657" w:rsidP="00213F75">
      <w:pPr>
        <w:jc w:val="center"/>
        <w:rPr>
          <w:rFonts w:ascii="Arial" w:hAnsi="Arial"/>
          <w:b/>
          <w:color w:val="70AD47"/>
          <w:sz w:val="56"/>
          <w:szCs w:val="56"/>
          <w:u w:val="single"/>
        </w:rPr>
      </w:pPr>
      <w:r w:rsidRPr="00782C81">
        <w:rPr>
          <w:rFonts w:ascii="Arial" w:hAnsi="Arial"/>
          <w:b/>
          <w:color w:val="70AD47"/>
          <w:sz w:val="56"/>
          <w:szCs w:val="56"/>
          <w:u w:val="single"/>
        </w:rPr>
        <w:t>Volunteer Roles Yearly Checklist</w:t>
      </w:r>
    </w:p>
    <w:p w14:paraId="60C39579" w14:textId="77777777" w:rsidR="00213F75" w:rsidRPr="00B660DF" w:rsidRDefault="00213F75" w:rsidP="00213F75">
      <w:pPr>
        <w:jc w:val="center"/>
        <w:rPr>
          <w:rFonts w:cs="Tahoma"/>
          <w:u w:val="single"/>
        </w:rPr>
      </w:pPr>
    </w:p>
    <w:p w14:paraId="775A2D14" w14:textId="03ACFA8F" w:rsidR="00850046" w:rsidRPr="00FB5A4E" w:rsidRDefault="00FB5A4E" w:rsidP="00FB5A4E">
      <w:pPr>
        <w:jc w:val="center"/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  <w:u w:val="single"/>
        </w:rPr>
      </w:pPr>
      <w:r w:rsidRPr="00FB5A4E">
        <w:rPr>
          <w:rFonts w:ascii="Tahoma" w:hAnsi="Tahoma" w:cs="Tahoma"/>
          <w:b/>
          <w:bCs/>
          <w:color w:val="44546A"/>
          <w:u w:val="single"/>
        </w:rPr>
        <w:t>T</w:t>
      </w:r>
      <w:r w:rsidR="00850046" w:rsidRPr="00FB5A4E">
        <w:rPr>
          <w:rFonts w:ascii="Tahoma" w:hAnsi="Tahoma" w:cs="Tahoma"/>
          <w:b/>
          <w:bCs/>
          <w:color w:val="44546A"/>
          <w:u w:val="single"/>
        </w:rPr>
        <w:t>able of Contents</w:t>
      </w:r>
    </w:p>
    <w:p w14:paraId="27734EF4" w14:textId="1C463279" w:rsidR="00350B51" w:rsidRPr="00350B51" w:rsidRDefault="00850046">
      <w:pPr>
        <w:pStyle w:val="TOC2"/>
        <w:tabs>
          <w:tab w:val="right" w:leader="dot" w:pos="10757"/>
        </w:tabs>
        <w:rPr>
          <w:rFonts w:eastAsiaTheme="minorEastAsia"/>
          <w:noProof/>
          <w:color w:val="215E99" w:themeColor="text2" w:themeTint="BF"/>
          <w:lang w:eastAsia="en-GB"/>
        </w:rPr>
      </w:pPr>
      <w:r w:rsidRPr="00AC363A">
        <w:rPr>
          <w:rFonts w:cs="Tahoma"/>
          <w:i/>
          <w:iCs/>
          <w:color w:val="4472C4"/>
        </w:rPr>
        <w:fldChar w:fldCharType="begin"/>
      </w:r>
      <w:r w:rsidRPr="00AC363A">
        <w:rPr>
          <w:i/>
          <w:iCs/>
        </w:rPr>
        <w:instrText xml:space="preserve"> TOC \o "1-3" \h \z \u </w:instrText>
      </w:r>
      <w:r w:rsidRPr="00AC363A">
        <w:rPr>
          <w:rFonts w:cs="Tahoma"/>
          <w:i/>
          <w:iCs/>
          <w:color w:val="4472C4"/>
        </w:rPr>
        <w:fldChar w:fldCharType="separate"/>
      </w:r>
      <w:hyperlink w:anchor="_Toc233366183" w:history="1">
        <w:r w:rsidR="00350B51" w:rsidRPr="00350B51">
          <w:rPr>
            <w:rStyle w:val="Hyperlink"/>
            <w:b/>
            <w:bCs/>
            <w:noProof/>
            <w:color w:val="215E99" w:themeColor="text2" w:themeTint="BF"/>
          </w:rPr>
          <w:t>Club Secretary/Public Officer Yearly Checklist</w:t>
        </w:r>
        <w:r w:rsidR="00350B51" w:rsidRPr="00350B51">
          <w:rPr>
            <w:noProof/>
            <w:webHidden/>
            <w:color w:val="215E99" w:themeColor="text2" w:themeTint="BF"/>
          </w:rPr>
          <w:tab/>
        </w:r>
        <w:r w:rsidR="00350B51" w:rsidRPr="00350B51">
          <w:rPr>
            <w:noProof/>
            <w:webHidden/>
            <w:color w:val="215E99" w:themeColor="text2" w:themeTint="BF"/>
          </w:rPr>
          <w:fldChar w:fldCharType="begin"/>
        </w:r>
        <w:r w:rsidR="00350B51" w:rsidRPr="00350B51">
          <w:rPr>
            <w:noProof/>
            <w:webHidden/>
            <w:color w:val="215E99" w:themeColor="text2" w:themeTint="BF"/>
          </w:rPr>
          <w:instrText xml:space="preserve"> PAGEREF _Toc233366183 \h </w:instrText>
        </w:r>
        <w:r w:rsidR="00350B51" w:rsidRPr="00350B51">
          <w:rPr>
            <w:noProof/>
            <w:webHidden/>
            <w:color w:val="215E99" w:themeColor="text2" w:themeTint="BF"/>
          </w:rPr>
        </w:r>
        <w:r w:rsidR="00350B51" w:rsidRPr="00350B51">
          <w:rPr>
            <w:noProof/>
            <w:webHidden/>
            <w:color w:val="215E99" w:themeColor="text2" w:themeTint="BF"/>
          </w:rPr>
          <w:fldChar w:fldCharType="separate"/>
        </w:r>
        <w:r w:rsidR="00350B51" w:rsidRPr="00350B51">
          <w:rPr>
            <w:noProof/>
            <w:webHidden/>
            <w:color w:val="215E99" w:themeColor="text2" w:themeTint="BF"/>
          </w:rPr>
          <w:t>2</w:t>
        </w:r>
        <w:r w:rsidR="00350B51" w:rsidRPr="00350B51">
          <w:rPr>
            <w:noProof/>
            <w:webHidden/>
            <w:color w:val="215E99" w:themeColor="text2" w:themeTint="BF"/>
          </w:rPr>
          <w:fldChar w:fldCharType="end"/>
        </w:r>
      </w:hyperlink>
    </w:p>
    <w:p w14:paraId="0DA8A3A3" w14:textId="5F6E7A8B" w:rsidR="00350B51" w:rsidRPr="00350B51" w:rsidRDefault="00350B51">
      <w:pPr>
        <w:pStyle w:val="TOC2"/>
        <w:tabs>
          <w:tab w:val="right" w:leader="dot" w:pos="10757"/>
        </w:tabs>
        <w:rPr>
          <w:rFonts w:eastAsiaTheme="minorEastAsia"/>
          <w:noProof/>
          <w:color w:val="215E99" w:themeColor="text2" w:themeTint="BF"/>
          <w:lang w:eastAsia="en-GB"/>
        </w:rPr>
      </w:pPr>
      <w:hyperlink w:anchor="_Toc233366184" w:history="1">
        <w:r w:rsidRPr="00350B51">
          <w:rPr>
            <w:rStyle w:val="Hyperlink"/>
            <w:b/>
            <w:bCs/>
            <w:noProof/>
            <w:color w:val="215E99" w:themeColor="text2" w:themeTint="BF"/>
          </w:rPr>
          <w:t>Treasurer Yearly Checklist</w:t>
        </w:r>
        <w:r w:rsidRPr="00350B51">
          <w:rPr>
            <w:noProof/>
            <w:webHidden/>
            <w:color w:val="215E99" w:themeColor="text2" w:themeTint="BF"/>
          </w:rPr>
          <w:tab/>
        </w:r>
        <w:r w:rsidRPr="00350B51">
          <w:rPr>
            <w:noProof/>
            <w:webHidden/>
            <w:color w:val="215E99" w:themeColor="text2" w:themeTint="BF"/>
          </w:rPr>
          <w:fldChar w:fldCharType="begin"/>
        </w:r>
        <w:r w:rsidRPr="00350B51">
          <w:rPr>
            <w:noProof/>
            <w:webHidden/>
            <w:color w:val="215E99" w:themeColor="text2" w:themeTint="BF"/>
          </w:rPr>
          <w:instrText xml:space="preserve"> PAGEREF _Toc233366184 \h </w:instrText>
        </w:r>
        <w:r w:rsidRPr="00350B51">
          <w:rPr>
            <w:noProof/>
            <w:webHidden/>
            <w:color w:val="215E99" w:themeColor="text2" w:themeTint="BF"/>
          </w:rPr>
        </w:r>
        <w:r w:rsidRPr="00350B51">
          <w:rPr>
            <w:noProof/>
            <w:webHidden/>
            <w:color w:val="215E99" w:themeColor="text2" w:themeTint="BF"/>
          </w:rPr>
          <w:fldChar w:fldCharType="separate"/>
        </w:r>
        <w:r w:rsidRPr="00350B51">
          <w:rPr>
            <w:noProof/>
            <w:webHidden/>
            <w:color w:val="215E99" w:themeColor="text2" w:themeTint="BF"/>
          </w:rPr>
          <w:t>4</w:t>
        </w:r>
        <w:r w:rsidRPr="00350B51">
          <w:rPr>
            <w:noProof/>
            <w:webHidden/>
            <w:color w:val="215E99" w:themeColor="text2" w:themeTint="BF"/>
          </w:rPr>
          <w:fldChar w:fldCharType="end"/>
        </w:r>
      </w:hyperlink>
    </w:p>
    <w:p w14:paraId="199A5226" w14:textId="7C04DD60" w:rsidR="00350B51" w:rsidRPr="00350B51" w:rsidRDefault="00350B51">
      <w:pPr>
        <w:pStyle w:val="TOC2"/>
        <w:tabs>
          <w:tab w:val="right" w:leader="dot" w:pos="10757"/>
        </w:tabs>
        <w:rPr>
          <w:rFonts w:eastAsiaTheme="minorEastAsia"/>
          <w:noProof/>
          <w:color w:val="215E99" w:themeColor="text2" w:themeTint="BF"/>
          <w:lang w:eastAsia="en-GB"/>
        </w:rPr>
      </w:pPr>
      <w:hyperlink w:anchor="_Toc233366185" w:history="1">
        <w:r w:rsidRPr="00350B51">
          <w:rPr>
            <w:rStyle w:val="Hyperlink"/>
            <w:b/>
            <w:bCs/>
            <w:noProof/>
            <w:color w:val="215E99" w:themeColor="text2" w:themeTint="BF"/>
          </w:rPr>
          <w:t>Registrar Yearly Checklist</w:t>
        </w:r>
        <w:r w:rsidRPr="00350B51">
          <w:rPr>
            <w:noProof/>
            <w:webHidden/>
            <w:color w:val="215E99" w:themeColor="text2" w:themeTint="BF"/>
          </w:rPr>
          <w:tab/>
        </w:r>
        <w:r w:rsidRPr="00350B51">
          <w:rPr>
            <w:noProof/>
            <w:webHidden/>
            <w:color w:val="215E99" w:themeColor="text2" w:themeTint="BF"/>
          </w:rPr>
          <w:fldChar w:fldCharType="begin"/>
        </w:r>
        <w:r w:rsidRPr="00350B51">
          <w:rPr>
            <w:noProof/>
            <w:webHidden/>
            <w:color w:val="215E99" w:themeColor="text2" w:themeTint="BF"/>
          </w:rPr>
          <w:instrText xml:space="preserve"> PAGEREF _Toc233366185 \h </w:instrText>
        </w:r>
        <w:r w:rsidRPr="00350B51">
          <w:rPr>
            <w:noProof/>
            <w:webHidden/>
            <w:color w:val="215E99" w:themeColor="text2" w:themeTint="BF"/>
          </w:rPr>
        </w:r>
        <w:r w:rsidRPr="00350B51">
          <w:rPr>
            <w:noProof/>
            <w:webHidden/>
            <w:color w:val="215E99" w:themeColor="text2" w:themeTint="BF"/>
          </w:rPr>
          <w:fldChar w:fldCharType="separate"/>
        </w:r>
        <w:r w:rsidRPr="00350B51">
          <w:rPr>
            <w:noProof/>
            <w:webHidden/>
            <w:color w:val="215E99" w:themeColor="text2" w:themeTint="BF"/>
          </w:rPr>
          <w:t>6</w:t>
        </w:r>
        <w:r w:rsidRPr="00350B51">
          <w:rPr>
            <w:noProof/>
            <w:webHidden/>
            <w:color w:val="215E99" w:themeColor="text2" w:themeTint="BF"/>
          </w:rPr>
          <w:fldChar w:fldCharType="end"/>
        </w:r>
      </w:hyperlink>
    </w:p>
    <w:p w14:paraId="504E3C8B" w14:textId="5B737242" w:rsidR="00350B51" w:rsidRPr="00350B51" w:rsidRDefault="00350B51">
      <w:pPr>
        <w:pStyle w:val="TOC2"/>
        <w:tabs>
          <w:tab w:val="right" w:leader="dot" w:pos="10757"/>
        </w:tabs>
        <w:rPr>
          <w:rFonts w:eastAsiaTheme="minorEastAsia"/>
          <w:noProof/>
          <w:color w:val="215E99" w:themeColor="text2" w:themeTint="BF"/>
          <w:lang w:eastAsia="en-GB"/>
        </w:rPr>
      </w:pPr>
      <w:hyperlink w:anchor="_Toc233366186" w:history="1">
        <w:r w:rsidRPr="00350B51">
          <w:rPr>
            <w:rStyle w:val="Hyperlink"/>
            <w:b/>
            <w:bCs/>
            <w:noProof/>
            <w:color w:val="215E99" w:themeColor="text2" w:themeTint="BF"/>
          </w:rPr>
          <w:t>Child and Young Person Safeguarding Yearly Checklist</w:t>
        </w:r>
        <w:r w:rsidRPr="00350B51">
          <w:rPr>
            <w:noProof/>
            <w:webHidden/>
            <w:color w:val="215E99" w:themeColor="text2" w:themeTint="BF"/>
          </w:rPr>
          <w:tab/>
        </w:r>
        <w:r w:rsidRPr="00350B51">
          <w:rPr>
            <w:noProof/>
            <w:webHidden/>
            <w:color w:val="215E99" w:themeColor="text2" w:themeTint="BF"/>
          </w:rPr>
          <w:fldChar w:fldCharType="begin"/>
        </w:r>
        <w:r w:rsidRPr="00350B51">
          <w:rPr>
            <w:noProof/>
            <w:webHidden/>
            <w:color w:val="215E99" w:themeColor="text2" w:themeTint="BF"/>
          </w:rPr>
          <w:instrText xml:space="preserve"> PAGEREF _Toc233366186 \h </w:instrText>
        </w:r>
        <w:r w:rsidRPr="00350B51">
          <w:rPr>
            <w:noProof/>
            <w:webHidden/>
            <w:color w:val="215E99" w:themeColor="text2" w:themeTint="BF"/>
          </w:rPr>
        </w:r>
        <w:r w:rsidRPr="00350B51">
          <w:rPr>
            <w:noProof/>
            <w:webHidden/>
            <w:color w:val="215E99" w:themeColor="text2" w:themeTint="BF"/>
          </w:rPr>
          <w:fldChar w:fldCharType="separate"/>
        </w:r>
        <w:r w:rsidRPr="00350B51">
          <w:rPr>
            <w:noProof/>
            <w:webHidden/>
            <w:color w:val="215E99" w:themeColor="text2" w:themeTint="BF"/>
          </w:rPr>
          <w:t>8</w:t>
        </w:r>
        <w:r w:rsidRPr="00350B51">
          <w:rPr>
            <w:noProof/>
            <w:webHidden/>
            <w:color w:val="215E99" w:themeColor="text2" w:themeTint="BF"/>
          </w:rPr>
          <w:fldChar w:fldCharType="end"/>
        </w:r>
      </w:hyperlink>
    </w:p>
    <w:p w14:paraId="647577EF" w14:textId="69E9677C" w:rsidR="00350B51" w:rsidRPr="00350B51" w:rsidRDefault="00350B51">
      <w:pPr>
        <w:pStyle w:val="TOC2"/>
        <w:tabs>
          <w:tab w:val="right" w:leader="dot" w:pos="10757"/>
        </w:tabs>
        <w:rPr>
          <w:rFonts w:eastAsiaTheme="minorEastAsia"/>
          <w:noProof/>
          <w:color w:val="215E99" w:themeColor="text2" w:themeTint="BF"/>
          <w:lang w:eastAsia="en-GB"/>
        </w:rPr>
      </w:pPr>
      <w:hyperlink w:anchor="_Toc233366187" w:history="1">
        <w:r w:rsidRPr="00350B51">
          <w:rPr>
            <w:rStyle w:val="Hyperlink"/>
            <w:b/>
            <w:bCs/>
            <w:noProof/>
            <w:color w:val="215E99" w:themeColor="text2" w:themeTint="BF"/>
          </w:rPr>
          <w:t>Women’s Rugby Development Yearly Checklist</w:t>
        </w:r>
        <w:r w:rsidRPr="00350B51">
          <w:rPr>
            <w:noProof/>
            <w:webHidden/>
            <w:color w:val="215E99" w:themeColor="text2" w:themeTint="BF"/>
          </w:rPr>
          <w:tab/>
        </w:r>
        <w:r w:rsidRPr="00350B51">
          <w:rPr>
            <w:noProof/>
            <w:webHidden/>
            <w:color w:val="215E99" w:themeColor="text2" w:themeTint="BF"/>
          </w:rPr>
          <w:fldChar w:fldCharType="begin"/>
        </w:r>
        <w:r w:rsidRPr="00350B51">
          <w:rPr>
            <w:noProof/>
            <w:webHidden/>
            <w:color w:val="215E99" w:themeColor="text2" w:themeTint="BF"/>
          </w:rPr>
          <w:instrText xml:space="preserve"> PAGEREF _Toc233366187 \h </w:instrText>
        </w:r>
        <w:r w:rsidRPr="00350B51">
          <w:rPr>
            <w:noProof/>
            <w:webHidden/>
            <w:color w:val="215E99" w:themeColor="text2" w:themeTint="BF"/>
          </w:rPr>
        </w:r>
        <w:r w:rsidRPr="00350B51">
          <w:rPr>
            <w:noProof/>
            <w:webHidden/>
            <w:color w:val="215E99" w:themeColor="text2" w:themeTint="BF"/>
          </w:rPr>
          <w:fldChar w:fldCharType="separate"/>
        </w:r>
        <w:r w:rsidRPr="00350B51">
          <w:rPr>
            <w:noProof/>
            <w:webHidden/>
            <w:color w:val="215E99" w:themeColor="text2" w:themeTint="BF"/>
          </w:rPr>
          <w:t>9</w:t>
        </w:r>
        <w:r w:rsidRPr="00350B51">
          <w:rPr>
            <w:noProof/>
            <w:webHidden/>
            <w:color w:val="215E99" w:themeColor="text2" w:themeTint="BF"/>
          </w:rPr>
          <w:fldChar w:fldCharType="end"/>
        </w:r>
      </w:hyperlink>
    </w:p>
    <w:p w14:paraId="09870B0E" w14:textId="72B365B4" w:rsidR="00350B51" w:rsidRPr="00350B51" w:rsidRDefault="00350B51">
      <w:pPr>
        <w:pStyle w:val="TOC2"/>
        <w:tabs>
          <w:tab w:val="right" w:leader="dot" w:pos="10757"/>
        </w:tabs>
        <w:rPr>
          <w:rFonts w:eastAsiaTheme="minorEastAsia"/>
          <w:noProof/>
          <w:color w:val="215E99" w:themeColor="text2" w:themeTint="BF"/>
          <w:lang w:eastAsia="en-GB"/>
        </w:rPr>
      </w:pPr>
      <w:hyperlink w:anchor="_Toc233366188" w:history="1">
        <w:r w:rsidRPr="00350B51">
          <w:rPr>
            <w:rStyle w:val="Hyperlink"/>
            <w:b/>
            <w:bCs/>
            <w:noProof/>
            <w:color w:val="215E99" w:themeColor="text2" w:themeTint="BF"/>
          </w:rPr>
          <w:t>Information Technology (I.T) Yearly Checklist</w:t>
        </w:r>
        <w:r w:rsidRPr="00350B51">
          <w:rPr>
            <w:noProof/>
            <w:webHidden/>
            <w:color w:val="215E99" w:themeColor="text2" w:themeTint="BF"/>
          </w:rPr>
          <w:tab/>
        </w:r>
        <w:r w:rsidRPr="00350B51">
          <w:rPr>
            <w:noProof/>
            <w:webHidden/>
            <w:color w:val="215E99" w:themeColor="text2" w:themeTint="BF"/>
          </w:rPr>
          <w:fldChar w:fldCharType="begin"/>
        </w:r>
        <w:r w:rsidRPr="00350B51">
          <w:rPr>
            <w:noProof/>
            <w:webHidden/>
            <w:color w:val="215E99" w:themeColor="text2" w:themeTint="BF"/>
          </w:rPr>
          <w:instrText xml:space="preserve"> PAGEREF _Toc233366188 \h </w:instrText>
        </w:r>
        <w:r w:rsidRPr="00350B51">
          <w:rPr>
            <w:noProof/>
            <w:webHidden/>
            <w:color w:val="215E99" w:themeColor="text2" w:themeTint="BF"/>
          </w:rPr>
        </w:r>
        <w:r w:rsidRPr="00350B51">
          <w:rPr>
            <w:noProof/>
            <w:webHidden/>
            <w:color w:val="215E99" w:themeColor="text2" w:themeTint="BF"/>
          </w:rPr>
          <w:fldChar w:fldCharType="separate"/>
        </w:r>
        <w:r w:rsidRPr="00350B51">
          <w:rPr>
            <w:noProof/>
            <w:webHidden/>
            <w:color w:val="215E99" w:themeColor="text2" w:themeTint="BF"/>
          </w:rPr>
          <w:t>11</w:t>
        </w:r>
        <w:r w:rsidRPr="00350B51">
          <w:rPr>
            <w:noProof/>
            <w:webHidden/>
            <w:color w:val="215E99" w:themeColor="text2" w:themeTint="BF"/>
          </w:rPr>
          <w:fldChar w:fldCharType="end"/>
        </w:r>
      </w:hyperlink>
    </w:p>
    <w:p w14:paraId="1CBFDBE6" w14:textId="4007FDA0" w:rsidR="00350B51" w:rsidRPr="00350B51" w:rsidRDefault="00350B51">
      <w:pPr>
        <w:pStyle w:val="TOC2"/>
        <w:tabs>
          <w:tab w:val="right" w:leader="dot" w:pos="10757"/>
        </w:tabs>
        <w:rPr>
          <w:rFonts w:eastAsiaTheme="minorEastAsia"/>
          <w:noProof/>
          <w:color w:val="215E99" w:themeColor="text2" w:themeTint="BF"/>
          <w:lang w:eastAsia="en-GB"/>
        </w:rPr>
      </w:pPr>
      <w:hyperlink w:anchor="_Toc233366189" w:history="1">
        <w:r w:rsidRPr="00350B51">
          <w:rPr>
            <w:rStyle w:val="Hyperlink"/>
            <w:b/>
            <w:bCs/>
            <w:noProof/>
            <w:color w:val="215E99" w:themeColor="text2" w:themeTint="BF"/>
          </w:rPr>
          <w:t>Social Media Yearly Checklist</w:t>
        </w:r>
        <w:r w:rsidRPr="00350B51">
          <w:rPr>
            <w:noProof/>
            <w:webHidden/>
            <w:color w:val="215E99" w:themeColor="text2" w:themeTint="BF"/>
          </w:rPr>
          <w:tab/>
        </w:r>
        <w:r w:rsidRPr="00350B51">
          <w:rPr>
            <w:noProof/>
            <w:webHidden/>
            <w:color w:val="215E99" w:themeColor="text2" w:themeTint="BF"/>
          </w:rPr>
          <w:fldChar w:fldCharType="begin"/>
        </w:r>
        <w:r w:rsidRPr="00350B51">
          <w:rPr>
            <w:noProof/>
            <w:webHidden/>
            <w:color w:val="215E99" w:themeColor="text2" w:themeTint="BF"/>
          </w:rPr>
          <w:instrText xml:space="preserve"> PAGEREF _Toc233366189 \h </w:instrText>
        </w:r>
        <w:r w:rsidRPr="00350B51">
          <w:rPr>
            <w:noProof/>
            <w:webHidden/>
            <w:color w:val="215E99" w:themeColor="text2" w:themeTint="BF"/>
          </w:rPr>
        </w:r>
        <w:r w:rsidRPr="00350B51">
          <w:rPr>
            <w:noProof/>
            <w:webHidden/>
            <w:color w:val="215E99" w:themeColor="text2" w:themeTint="BF"/>
          </w:rPr>
          <w:fldChar w:fldCharType="separate"/>
        </w:r>
        <w:r w:rsidRPr="00350B51">
          <w:rPr>
            <w:noProof/>
            <w:webHidden/>
            <w:color w:val="215E99" w:themeColor="text2" w:themeTint="BF"/>
          </w:rPr>
          <w:t>12</w:t>
        </w:r>
        <w:r w:rsidRPr="00350B51">
          <w:rPr>
            <w:noProof/>
            <w:webHidden/>
            <w:color w:val="215E99" w:themeColor="text2" w:themeTint="BF"/>
          </w:rPr>
          <w:fldChar w:fldCharType="end"/>
        </w:r>
      </w:hyperlink>
    </w:p>
    <w:p w14:paraId="0763C8CC" w14:textId="5DB6C41E" w:rsidR="00350B51" w:rsidRPr="00350B51" w:rsidRDefault="00350B51">
      <w:pPr>
        <w:pStyle w:val="TOC2"/>
        <w:tabs>
          <w:tab w:val="right" w:leader="dot" w:pos="10757"/>
        </w:tabs>
        <w:rPr>
          <w:rFonts w:eastAsiaTheme="minorEastAsia"/>
          <w:noProof/>
          <w:color w:val="215E99" w:themeColor="text2" w:themeTint="BF"/>
          <w:lang w:eastAsia="en-GB"/>
        </w:rPr>
      </w:pPr>
      <w:hyperlink w:anchor="_Toc233366190" w:history="1">
        <w:r w:rsidRPr="00350B51">
          <w:rPr>
            <w:rStyle w:val="Hyperlink"/>
            <w:b/>
            <w:bCs/>
            <w:noProof/>
            <w:color w:val="215E99" w:themeColor="text2" w:themeTint="BF"/>
          </w:rPr>
          <w:t>Sponsorship Yearly Checklist</w:t>
        </w:r>
        <w:r w:rsidRPr="00350B51">
          <w:rPr>
            <w:noProof/>
            <w:webHidden/>
            <w:color w:val="215E99" w:themeColor="text2" w:themeTint="BF"/>
          </w:rPr>
          <w:tab/>
        </w:r>
        <w:r w:rsidRPr="00350B51">
          <w:rPr>
            <w:noProof/>
            <w:webHidden/>
            <w:color w:val="215E99" w:themeColor="text2" w:themeTint="BF"/>
          </w:rPr>
          <w:fldChar w:fldCharType="begin"/>
        </w:r>
        <w:r w:rsidRPr="00350B51">
          <w:rPr>
            <w:noProof/>
            <w:webHidden/>
            <w:color w:val="215E99" w:themeColor="text2" w:themeTint="BF"/>
          </w:rPr>
          <w:instrText xml:space="preserve"> PAGEREF _Toc233366190 \h </w:instrText>
        </w:r>
        <w:r w:rsidRPr="00350B51">
          <w:rPr>
            <w:noProof/>
            <w:webHidden/>
            <w:color w:val="215E99" w:themeColor="text2" w:themeTint="BF"/>
          </w:rPr>
        </w:r>
        <w:r w:rsidRPr="00350B51">
          <w:rPr>
            <w:noProof/>
            <w:webHidden/>
            <w:color w:val="215E99" w:themeColor="text2" w:themeTint="BF"/>
          </w:rPr>
          <w:fldChar w:fldCharType="separate"/>
        </w:r>
        <w:r w:rsidRPr="00350B51">
          <w:rPr>
            <w:noProof/>
            <w:webHidden/>
            <w:color w:val="215E99" w:themeColor="text2" w:themeTint="BF"/>
          </w:rPr>
          <w:t>15</w:t>
        </w:r>
        <w:r w:rsidRPr="00350B51">
          <w:rPr>
            <w:noProof/>
            <w:webHidden/>
            <w:color w:val="215E99" w:themeColor="text2" w:themeTint="BF"/>
          </w:rPr>
          <w:fldChar w:fldCharType="end"/>
        </w:r>
      </w:hyperlink>
    </w:p>
    <w:p w14:paraId="1A1ADD1B" w14:textId="4421502B" w:rsidR="00350B51" w:rsidRPr="00350B51" w:rsidRDefault="00350B51">
      <w:pPr>
        <w:pStyle w:val="TOC2"/>
        <w:tabs>
          <w:tab w:val="right" w:leader="dot" w:pos="10757"/>
        </w:tabs>
        <w:rPr>
          <w:rFonts w:eastAsiaTheme="minorEastAsia"/>
          <w:noProof/>
          <w:color w:val="215E99" w:themeColor="text2" w:themeTint="BF"/>
          <w:lang w:eastAsia="en-GB"/>
        </w:rPr>
      </w:pPr>
      <w:hyperlink w:anchor="_Toc233366191" w:history="1">
        <w:r w:rsidRPr="00350B51">
          <w:rPr>
            <w:rStyle w:val="Hyperlink"/>
            <w:b/>
            <w:bCs/>
            <w:noProof/>
            <w:color w:val="215E99" w:themeColor="text2" w:themeTint="BF"/>
          </w:rPr>
          <w:t>Club Gear Steward Yearly Checklist</w:t>
        </w:r>
        <w:r w:rsidRPr="00350B51">
          <w:rPr>
            <w:noProof/>
            <w:webHidden/>
            <w:color w:val="215E99" w:themeColor="text2" w:themeTint="BF"/>
          </w:rPr>
          <w:tab/>
        </w:r>
        <w:r w:rsidRPr="00350B51">
          <w:rPr>
            <w:noProof/>
            <w:webHidden/>
            <w:color w:val="215E99" w:themeColor="text2" w:themeTint="BF"/>
          </w:rPr>
          <w:fldChar w:fldCharType="begin"/>
        </w:r>
        <w:r w:rsidRPr="00350B51">
          <w:rPr>
            <w:noProof/>
            <w:webHidden/>
            <w:color w:val="215E99" w:themeColor="text2" w:themeTint="BF"/>
          </w:rPr>
          <w:instrText xml:space="preserve"> PAGEREF _Toc233366191 \h </w:instrText>
        </w:r>
        <w:r w:rsidRPr="00350B51">
          <w:rPr>
            <w:noProof/>
            <w:webHidden/>
            <w:color w:val="215E99" w:themeColor="text2" w:themeTint="BF"/>
          </w:rPr>
        </w:r>
        <w:r w:rsidRPr="00350B51">
          <w:rPr>
            <w:noProof/>
            <w:webHidden/>
            <w:color w:val="215E99" w:themeColor="text2" w:themeTint="BF"/>
          </w:rPr>
          <w:fldChar w:fldCharType="separate"/>
        </w:r>
        <w:r w:rsidRPr="00350B51">
          <w:rPr>
            <w:noProof/>
            <w:webHidden/>
            <w:color w:val="215E99" w:themeColor="text2" w:themeTint="BF"/>
          </w:rPr>
          <w:t>17</w:t>
        </w:r>
        <w:r w:rsidRPr="00350B51">
          <w:rPr>
            <w:noProof/>
            <w:webHidden/>
            <w:color w:val="215E99" w:themeColor="text2" w:themeTint="BF"/>
          </w:rPr>
          <w:fldChar w:fldCharType="end"/>
        </w:r>
      </w:hyperlink>
    </w:p>
    <w:p w14:paraId="13A1019E" w14:textId="11F3CCA4" w:rsidR="00350B51" w:rsidRPr="00350B51" w:rsidRDefault="00350B51">
      <w:pPr>
        <w:pStyle w:val="TOC2"/>
        <w:tabs>
          <w:tab w:val="right" w:leader="dot" w:pos="10757"/>
        </w:tabs>
        <w:rPr>
          <w:rFonts w:eastAsiaTheme="minorEastAsia"/>
          <w:noProof/>
          <w:color w:val="215E99" w:themeColor="text2" w:themeTint="BF"/>
          <w:lang w:eastAsia="en-GB"/>
        </w:rPr>
      </w:pPr>
      <w:hyperlink w:anchor="_Toc233366192" w:history="1">
        <w:r w:rsidRPr="00350B51">
          <w:rPr>
            <w:rStyle w:val="Hyperlink"/>
            <w:b/>
            <w:bCs/>
            <w:noProof/>
            <w:color w:val="215E99" w:themeColor="text2" w:themeTint="BF"/>
          </w:rPr>
          <w:t>Volunteer Representative Yearly Checklist</w:t>
        </w:r>
        <w:r w:rsidRPr="00350B51">
          <w:rPr>
            <w:noProof/>
            <w:webHidden/>
            <w:color w:val="215E99" w:themeColor="text2" w:themeTint="BF"/>
          </w:rPr>
          <w:tab/>
        </w:r>
        <w:r w:rsidRPr="00350B51">
          <w:rPr>
            <w:noProof/>
            <w:webHidden/>
            <w:color w:val="215E99" w:themeColor="text2" w:themeTint="BF"/>
          </w:rPr>
          <w:fldChar w:fldCharType="begin"/>
        </w:r>
        <w:r w:rsidRPr="00350B51">
          <w:rPr>
            <w:noProof/>
            <w:webHidden/>
            <w:color w:val="215E99" w:themeColor="text2" w:themeTint="BF"/>
          </w:rPr>
          <w:instrText xml:space="preserve"> PAGEREF _Toc233366192 \h </w:instrText>
        </w:r>
        <w:r w:rsidRPr="00350B51">
          <w:rPr>
            <w:noProof/>
            <w:webHidden/>
            <w:color w:val="215E99" w:themeColor="text2" w:themeTint="BF"/>
          </w:rPr>
        </w:r>
        <w:r w:rsidRPr="00350B51">
          <w:rPr>
            <w:noProof/>
            <w:webHidden/>
            <w:color w:val="215E99" w:themeColor="text2" w:themeTint="BF"/>
          </w:rPr>
          <w:fldChar w:fldCharType="separate"/>
        </w:r>
        <w:r w:rsidRPr="00350B51">
          <w:rPr>
            <w:noProof/>
            <w:webHidden/>
            <w:color w:val="215E99" w:themeColor="text2" w:themeTint="BF"/>
          </w:rPr>
          <w:t>19</w:t>
        </w:r>
        <w:r w:rsidRPr="00350B51">
          <w:rPr>
            <w:noProof/>
            <w:webHidden/>
            <w:color w:val="215E99" w:themeColor="text2" w:themeTint="BF"/>
          </w:rPr>
          <w:fldChar w:fldCharType="end"/>
        </w:r>
      </w:hyperlink>
    </w:p>
    <w:p w14:paraId="22C7D5B4" w14:textId="4B13B748" w:rsidR="00350B51" w:rsidRPr="00350B51" w:rsidRDefault="00350B51">
      <w:pPr>
        <w:pStyle w:val="TOC2"/>
        <w:tabs>
          <w:tab w:val="right" w:leader="dot" w:pos="10757"/>
        </w:tabs>
        <w:rPr>
          <w:rFonts w:eastAsiaTheme="minorEastAsia"/>
          <w:noProof/>
          <w:color w:val="215E99" w:themeColor="text2" w:themeTint="BF"/>
          <w:lang w:eastAsia="en-GB"/>
        </w:rPr>
      </w:pPr>
      <w:hyperlink w:anchor="_Toc233366193" w:history="1">
        <w:r w:rsidRPr="00350B51">
          <w:rPr>
            <w:rStyle w:val="Hyperlink"/>
            <w:b/>
            <w:bCs/>
            <w:noProof/>
            <w:color w:val="215E99" w:themeColor="text2" w:themeTint="BF"/>
          </w:rPr>
          <w:t>Game Day Coordinator Yearly Checklist</w:t>
        </w:r>
        <w:r w:rsidRPr="00350B51">
          <w:rPr>
            <w:noProof/>
            <w:webHidden/>
            <w:color w:val="215E99" w:themeColor="text2" w:themeTint="BF"/>
          </w:rPr>
          <w:tab/>
        </w:r>
        <w:r w:rsidRPr="00350B51">
          <w:rPr>
            <w:noProof/>
            <w:webHidden/>
            <w:color w:val="215E99" w:themeColor="text2" w:themeTint="BF"/>
          </w:rPr>
          <w:fldChar w:fldCharType="begin"/>
        </w:r>
        <w:r w:rsidRPr="00350B51">
          <w:rPr>
            <w:noProof/>
            <w:webHidden/>
            <w:color w:val="215E99" w:themeColor="text2" w:themeTint="BF"/>
          </w:rPr>
          <w:instrText xml:space="preserve"> PAGEREF _Toc233366193 \h </w:instrText>
        </w:r>
        <w:r w:rsidRPr="00350B51">
          <w:rPr>
            <w:noProof/>
            <w:webHidden/>
            <w:color w:val="215E99" w:themeColor="text2" w:themeTint="BF"/>
          </w:rPr>
        </w:r>
        <w:r w:rsidRPr="00350B51">
          <w:rPr>
            <w:noProof/>
            <w:webHidden/>
            <w:color w:val="215E99" w:themeColor="text2" w:themeTint="BF"/>
          </w:rPr>
          <w:fldChar w:fldCharType="separate"/>
        </w:r>
        <w:r w:rsidRPr="00350B51">
          <w:rPr>
            <w:noProof/>
            <w:webHidden/>
            <w:color w:val="215E99" w:themeColor="text2" w:themeTint="BF"/>
          </w:rPr>
          <w:t>21</w:t>
        </w:r>
        <w:r w:rsidRPr="00350B51">
          <w:rPr>
            <w:noProof/>
            <w:webHidden/>
            <w:color w:val="215E99" w:themeColor="text2" w:themeTint="BF"/>
          </w:rPr>
          <w:fldChar w:fldCharType="end"/>
        </w:r>
      </w:hyperlink>
    </w:p>
    <w:p w14:paraId="675E22EB" w14:textId="00377B4D" w:rsidR="00350B51" w:rsidRPr="00350B51" w:rsidRDefault="00350B51">
      <w:pPr>
        <w:pStyle w:val="TOC2"/>
        <w:tabs>
          <w:tab w:val="right" w:leader="dot" w:pos="10757"/>
        </w:tabs>
        <w:rPr>
          <w:rFonts w:eastAsiaTheme="minorEastAsia"/>
          <w:noProof/>
          <w:color w:val="215E99" w:themeColor="text2" w:themeTint="BF"/>
          <w:lang w:eastAsia="en-GB"/>
        </w:rPr>
      </w:pPr>
      <w:hyperlink w:anchor="_Toc233366194" w:history="1">
        <w:r w:rsidRPr="00350B51">
          <w:rPr>
            <w:rStyle w:val="Hyperlink"/>
            <w:b/>
            <w:bCs/>
            <w:noProof/>
            <w:color w:val="215E99" w:themeColor="text2" w:themeTint="BF"/>
          </w:rPr>
          <w:t>Club Captains Yearly Checklist</w:t>
        </w:r>
        <w:r w:rsidRPr="00350B51">
          <w:rPr>
            <w:noProof/>
            <w:webHidden/>
            <w:color w:val="215E99" w:themeColor="text2" w:themeTint="BF"/>
          </w:rPr>
          <w:tab/>
        </w:r>
        <w:r w:rsidRPr="00350B51">
          <w:rPr>
            <w:noProof/>
            <w:webHidden/>
            <w:color w:val="215E99" w:themeColor="text2" w:themeTint="BF"/>
          </w:rPr>
          <w:fldChar w:fldCharType="begin"/>
        </w:r>
        <w:r w:rsidRPr="00350B51">
          <w:rPr>
            <w:noProof/>
            <w:webHidden/>
            <w:color w:val="215E99" w:themeColor="text2" w:themeTint="BF"/>
          </w:rPr>
          <w:instrText xml:space="preserve"> PAGEREF _Toc233366194 \h </w:instrText>
        </w:r>
        <w:r w:rsidRPr="00350B51">
          <w:rPr>
            <w:noProof/>
            <w:webHidden/>
            <w:color w:val="215E99" w:themeColor="text2" w:themeTint="BF"/>
          </w:rPr>
        </w:r>
        <w:r w:rsidRPr="00350B51">
          <w:rPr>
            <w:noProof/>
            <w:webHidden/>
            <w:color w:val="215E99" w:themeColor="text2" w:themeTint="BF"/>
          </w:rPr>
          <w:fldChar w:fldCharType="separate"/>
        </w:r>
        <w:r w:rsidRPr="00350B51">
          <w:rPr>
            <w:noProof/>
            <w:webHidden/>
            <w:color w:val="215E99" w:themeColor="text2" w:themeTint="BF"/>
          </w:rPr>
          <w:t>22</w:t>
        </w:r>
        <w:r w:rsidRPr="00350B51">
          <w:rPr>
            <w:noProof/>
            <w:webHidden/>
            <w:color w:val="215E99" w:themeColor="text2" w:themeTint="BF"/>
          </w:rPr>
          <w:fldChar w:fldCharType="end"/>
        </w:r>
      </w:hyperlink>
    </w:p>
    <w:p w14:paraId="216E8AFB" w14:textId="737B1C63" w:rsidR="00350B51" w:rsidRPr="00350B51" w:rsidRDefault="00350B51">
      <w:pPr>
        <w:pStyle w:val="TOC2"/>
        <w:tabs>
          <w:tab w:val="right" w:leader="dot" w:pos="10757"/>
        </w:tabs>
        <w:rPr>
          <w:rFonts w:eastAsiaTheme="minorEastAsia"/>
          <w:noProof/>
          <w:color w:val="215E99" w:themeColor="text2" w:themeTint="BF"/>
          <w:lang w:eastAsia="en-GB"/>
        </w:rPr>
      </w:pPr>
      <w:hyperlink w:anchor="_Toc233366195" w:history="1">
        <w:r w:rsidRPr="00350B51">
          <w:rPr>
            <w:rStyle w:val="Hyperlink"/>
            <w:b/>
            <w:bCs/>
            <w:noProof/>
            <w:color w:val="215E99" w:themeColor="text2" w:themeTint="BF"/>
          </w:rPr>
          <w:t>Clubhouse Manager Yearly Checklist</w:t>
        </w:r>
        <w:r w:rsidRPr="00350B51">
          <w:rPr>
            <w:noProof/>
            <w:webHidden/>
            <w:color w:val="215E99" w:themeColor="text2" w:themeTint="BF"/>
          </w:rPr>
          <w:tab/>
        </w:r>
        <w:r w:rsidRPr="00350B51">
          <w:rPr>
            <w:noProof/>
            <w:webHidden/>
            <w:color w:val="215E99" w:themeColor="text2" w:themeTint="BF"/>
          </w:rPr>
          <w:fldChar w:fldCharType="begin"/>
        </w:r>
        <w:r w:rsidRPr="00350B51">
          <w:rPr>
            <w:noProof/>
            <w:webHidden/>
            <w:color w:val="215E99" w:themeColor="text2" w:themeTint="BF"/>
          </w:rPr>
          <w:instrText xml:space="preserve"> PAGEREF _Toc233366195 \h </w:instrText>
        </w:r>
        <w:r w:rsidRPr="00350B51">
          <w:rPr>
            <w:noProof/>
            <w:webHidden/>
            <w:color w:val="215E99" w:themeColor="text2" w:themeTint="BF"/>
          </w:rPr>
        </w:r>
        <w:r w:rsidRPr="00350B51">
          <w:rPr>
            <w:noProof/>
            <w:webHidden/>
            <w:color w:val="215E99" w:themeColor="text2" w:themeTint="BF"/>
          </w:rPr>
          <w:fldChar w:fldCharType="separate"/>
        </w:r>
        <w:r w:rsidRPr="00350B51">
          <w:rPr>
            <w:noProof/>
            <w:webHidden/>
            <w:color w:val="215E99" w:themeColor="text2" w:themeTint="BF"/>
          </w:rPr>
          <w:t>23</w:t>
        </w:r>
        <w:r w:rsidRPr="00350B51">
          <w:rPr>
            <w:noProof/>
            <w:webHidden/>
            <w:color w:val="215E99" w:themeColor="text2" w:themeTint="BF"/>
          </w:rPr>
          <w:fldChar w:fldCharType="end"/>
        </w:r>
      </w:hyperlink>
    </w:p>
    <w:p w14:paraId="28D69175" w14:textId="067A5DB4" w:rsidR="00350B51" w:rsidRPr="00350B51" w:rsidRDefault="00350B51">
      <w:pPr>
        <w:pStyle w:val="TOC2"/>
        <w:tabs>
          <w:tab w:val="right" w:leader="dot" w:pos="10757"/>
        </w:tabs>
        <w:rPr>
          <w:rFonts w:eastAsiaTheme="minorEastAsia"/>
          <w:noProof/>
          <w:color w:val="215E99" w:themeColor="text2" w:themeTint="BF"/>
          <w:lang w:eastAsia="en-GB"/>
        </w:rPr>
      </w:pPr>
      <w:hyperlink w:anchor="_Toc233366196" w:history="1">
        <w:r w:rsidRPr="00350B51">
          <w:rPr>
            <w:rStyle w:val="Hyperlink"/>
            <w:b/>
            <w:bCs/>
            <w:noProof/>
            <w:color w:val="215E99" w:themeColor="text2" w:themeTint="BF"/>
          </w:rPr>
          <w:t>Alumni Representative Yearly Checklist</w:t>
        </w:r>
        <w:r w:rsidRPr="00350B51">
          <w:rPr>
            <w:noProof/>
            <w:webHidden/>
            <w:color w:val="215E99" w:themeColor="text2" w:themeTint="BF"/>
          </w:rPr>
          <w:tab/>
        </w:r>
        <w:r w:rsidRPr="00350B51">
          <w:rPr>
            <w:noProof/>
            <w:webHidden/>
            <w:color w:val="215E99" w:themeColor="text2" w:themeTint="BF"/>
          </w:rPr>
          <w:fldChar w:fldCharType="begin"/>
        </w:r>
        <w:r w:rsidRPr="00350B51">
          <w:rPr>
            <w:noProof/>
            <w:webHidden/>
            <w:color w:val="215E99" w:themeColor="text2" w:themeTint="BF"/>
          </w:rPr>
          <w:instrText xml:space="preserve"> PAGEREF _Toc233366196 \h </w:instrText>
        </w:r>
        <w:r w:rsidRPr="00350B51">
          <w:rPr>
            <w:noProof/>
            <w:webHidden/>
            <w:color w:val="215E99" w:themeColor="text2" w:themeTint="BF"/>
          </w:rPr>
        </w:r>
        <w:r w:rsidRPr="00350B51">
          <w:rPr>
            <w:noProof/>
            <w:webHidden/>
            <w:color w:val="215E99" w:themeColor="text2" w:themeTint="BF"/>
          </w:rPr>
          <w:fldChar w:fldCharType="separate"/>
        </w:r>
        <w:r w:rsidRPr="00350B51">
          <w:rPr>
            <w:noProof/>
            <w:webHidden/>
            <w:color w:val="215E99" w:themeColor="text2" w:themeTint="BF"/>
          </w:rPr>
          <w:t>24</w:t>
        </w:r>
        <w:r w:rsidRPr="00350B51">
          <w:rPr>
            <w:noProof/>
            <w:webHidden/>
            <w:color w:val="215E99" w:themeColor="text2" w:themeTint="BF"/>
          </w:rPr>
          <w:fldChar w:fldCharType="end"/>
        </w:r>
      </w:hyperlink>
    </w:p>
    <w:p w14:paraId="14CB7EB3" w14:textId="4A96F9EA" w:rsidR="00FB5A4E" w:rsidRDefault="00850046" w:rsidP="00850046">
      <w:pPr>
        <w:pStyle w:val="Heading2"/>
        <w:jc w:val="center"/>
        <w:rPr>
          <w:b/>
          <w:bCs/>
          <w:noProof/>
        </w:rPr>
      </w:pPr>
      <w:r w:rsidRPr="00AC363A">
        <w:rPr>
          <w:rFonts w:asciiTheme="minorHAnsi" w:hAnsiTheme="minorHAnsi"/>
          <w:b/>
          <w:bCs/>
          <w:i/>
          <w:iCs/>
          <w:noProof/>
          <w:sz w:val="24"/>
          <w:szCs w:val="24"/>
        </w:rPr>
        <w:fldChar w:fldCharType="end"/>
      </w:r>
    </w:p>
    <w:p w14:paraId="6911B830" w14:textId="77777777" w:rsidR="00FB5A4E" w:rsidRDefault="00FB5A4E">
      <w:pPr>
        <w:rPr>
          <w:rFonts w:asciiTheme="majorHAnsi" w:eastAsiaTheme="majorEastAsia" w:hAnsiTheme="majorHAnsi" w:cstheme="majorBidi"/>
          <w:b/>
          <w:bCs/>
          <w:noProof/>
          <w:color w:val="0F4761" w:themeColor="accent1" w:themeShade="BF"/>
          <w:sz w:val="32"/>
          <w:szCs w:val="32"/>
        </w:rPr>
      </w:pPr>
      <w:r>
        <w:rPr>
          <w:b/>
          <w:bCs/>
          <w:noProof/>
        </w:rPr>
        <w:br w:type="page"/>
      </w:r>
    </w:p>
    <w:p w14:paraId="5FAD6680" w14:textId="5DC8527F" w:rsidR="00175CB0" w:rsidRPr="000B137C" w:rsidRDefault="00101646" w:rsidP="00850046">
      <w:pPr>
        <w:pStyle w:val="Heading2"/>
        <w:jc w:val="center"/>
        <w:rPr>
          <w:b/>
          <w:bCs/>
          <w:u w:val="single"/>
        </w:rPr>
      </w:pPr>
      <w:bookmarkStart w:id="0" w:name="_Toc233366183"/>
      <w:r w:rsidRPr="000B137C">
        <w:rPr>
          <w:b/>
          <w:bCs/>
          <w:u w:val="single"/>
        </w:rPr>
        <w:lastRenderedPageBreak/>
        <w:t>Club Secretary</w:t>
      </w:r>
      <w:r w:rsidR="00FC0BA7" w:rsidRPr="000B137C">
        <w:rPr>
          <w:b/>
          <w:bCs/>
          <w:u w:val="single"/>
        </w:rPr>
        <w:t xml:space="preserve">/Public Officer </w:t>
      </w:r>
      <w:r w:rsidR="00175CB0" w:rsidRPr="000B137C">
        <w:rPr>
          <w:b/>
          <w:bCs/>
          <w:u w:val="single"/>
        </w:rPr>
        <w:t>Yearly Checklist</w:t>
      </w:r>
      <w:bookmarkEnd w:id="0"/>
    </w:p>
    <w:p w14:paraId="1A42385C" w14:textId="77777777" w:rsidR="00175CB0" w:rsidRDefault="00175CB0" w:rsidP="00175CB0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October</w:t>
      </w:r>
    </w:p>
    <w:p w14:paraId="2117830D" w14:textId="3BC38DD2" w:rsidR="0017631A" w:rsidRPr="0017631A" w:rsidRDefault="00776786" w:rsidP="00FE2ED8">
      <w:pPr>
        <w:ind w:left="720"/>
      </w:pPr>
      <w:r>
        <w:t>• Commence new financial year.</w:t>
      </w:r>
      <w:r>
        <w:br/>
        <w:t>• Update committee contact list.</w:t>
      </w:r>
      <w:r>
        <w:br/>
        <w:t>• Confirm Public Officer details are current.</w:t>
      </w:r>
      <w:r>
        <w:br/>
        <w:t>• Update bank signatories (if required).</w:t>
      </w:r>
      <w:r>
        <w:br/>
        <w:t>• Archive previous financial year records.</w:t>
      </w:r>
      <w:r>
        <w:br/>
        <w:t>• Begin preparation of Annual Report.</w:t>
      </w:r>
      <w:r>
        <w:br/>
        <w:t>• Request reports from committee members.</w:t>
      </w:r>
      <w:r>
        <w:br/>
        <w:t>• Confirm AGM date, venue and timeline</w:t>
      </w:r>
    </w:p>
    <w:p w14:paraId="2CFF1C8C" w14:textId="77777777" w:rsidR="00175CB0" w:rsidRPr="00776C76" w:rsidRDefault="00175CB0" w:rsidP="00175CB0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November</w:t>
      </w:r>
    </w:p>
    <w:p w14:paraId="51F6DF6E" w14:textId="7E856165" w:rsidR="00175CB0" w:rsidRPr="00776C76" w:rsidRDefault="00847179" w:rsidP="0017631A">
      <w:pPr>
        <w:ind w:left="720"/>
        <w:rPr>
          <w:rFonts w:ascii="Calibri" w:hAnsi="Calibri" w:cs="Calibri"/>
        </w:rPr>
      </w:pPr>
      <w:r>
        <w:rPr>
          <w:rStyle w:val="Strong"/>
        </w:rPr>
        <w:t>AGM Month</w:t>
      </w:r>
      <w:r>
        <w:br/>
        <w:t>• Issue AGM Notice in accordance with the Constitution.</w:t>
      </w:r>
      <w:r>
        <w:br/>
        <w:t>• Receive committee nominations.</w:t>
      </w:r>
      <w:r>
        <w:br/>
        <w:t>• Prepare AGM agenda.</w:t>
      </w:r>
      <w:r>
        <w:br/>
        <w:t>• Prepare attendance register.</w:t>
      </w:r>
      <w:r>
        <w:br/>
        <w:t>• Prepare voting papers (if required).</w:t>
      </w:r>
      <w:r>
        <w:br/>
        <w:t>• Present Secretary's Report.</w:t>
      </w:r>
      <w:r>
        <w:br/>
        <w:t>• Record AGM minutes.</w:t>
      </w:r>
      <w:r>
        <w:br/>
        <w:t>• Record election results.</w:t>
      </w:r>
      <w:r>
        <w:br/>
        <w:t>• Lodge any required changes with NSW Fair Trading if the Public Officer or official details change.</w:t>
      </w:r>
      <w:r>
        <w:br/>
        <w:t>• Update bank authorities and online access.</w:t>
      </w:r>
      <w:r>
        <w:br/>
        <w:t>• Update NSW Rugby committee contacts.</w:t>
      </w:r>
      <w:r>
        <w:br/>
        <w:t>• Update Australian Business Register contact details (if required).</w:t>
      </w:r>
    </w:p>
    <w:p w14:paraId="06E65E20" w14:textId="77777777" w:rsidR="00175CB0" w:rsidRPr="00776C76" w:rsidRDefault="00175CB0" w:rsidP="00175CB0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December</w:t>
      </w:r>
    </w:p>
    <w:p w14:paraId="4EB598F6" w14:textId="4D9A62CD" w:rsidR="00175CB0" w:rsidRDefault="00847179" w:rsidP="0017631A">
      <w:pPr>
        <w:ind w:left="720"/>
        <w:rPr>
          <w:rFonts w:ascii="Calibri" w:hAnsi="Calibri" w:cs="Calibri"/>
        </w:rPr>
      </w:pPr>
      <w:r>
        <w:t>• Induct new committee members.</w:t>
      </w:r>
      <w:r>
        <w:br/>
        <w:t>• Distribute Constitution and club policies.</w:t>
      </w:r>
      <w:r>
        <w:br/>
        <w:t>• Update committee register.</w:t>
      </w:r>
      <w:r>
        <w:br/>
        <w:t>• Update delegated authorities.</w:t>
      </w:r>
      <w:r>
        <w:br/>
        <w:t>• Schedule committee meetings for the year.</w:t>
      </w:r>
      <w:r>
        <w:br/>
        <w:t>• Review governance calendar.</w:t>
      </w:r>
      <w:r>
        <w:br/>
        <w:t>• Confirm insurance renewal dates.</w:t>
      </w:r>
    </w:p>
    <w:p w14:paraId="7ED90442" w14:textId="77777777" w:rsidR="00175CB0" w:rsidRPr="00776C76" w:rsidRDefault="00175CB0" w:rsidP="00175CB0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February</w:t>
      </w:r>
    </w:p>
    <w:p w14:paraId="66854525" w14:textId="0872A1D3" w:rsidR="00175CB0" w:rsidRDefault="00401ED0" w:rsidP="0017631A">
      <w:pPr>
        <w:ind w:left="720"/>
        <w:rPr>
          <w:rFonts w:ascii="Calibri" w:hAnsi="Calibri" w:cs="Calibri"/>
        </w:rPr>
      </w:pPr>
      <w:r>
        <w:t>• Complete NSW Rugby affiliation requirements.</w:t>
      </w:r>
      <w:r>
        <w:br/>
        <w:t xml:space="preserve">• Confirm committee Working </w:t>
      </w:r>
      <w:proofErr w:type="gramStart"/>
      <w:r>
        <w:t>With</w:t>
      </w:r>
      <w:proofErr w:type="gramEnd"/>
      <w:r>
        <w:t xml:space="preserve"> Children Check compliance.</w:t>
      </w:r>
      <w:r>
        <w:br/>
        <w:t>• Review volunteer records.</w:t>
      </w:r>
      <w:r>
        <w:br/>
        <w:t xml:space="preserve">• Confirm Rugby </w:t>
      </w:r>
      <w:proofErr w:type="spellStart"/>
      <w:r>
        <w:t>Xplorer</w:t>
      </w:r>
      <w:proofErr w:type="spellEnd"/>
      <w:r>
        <w:t xml:space="preserve"> administration access.</w:t>
      </w:r>
    </w:p>
    <w:p w14:paraId="21BA8F4F" w14:textId="107FCCA1" w:rsidR="00175CB0" w:rsidRPr="00776C76" w:rsidRDefault="00175CB0" w:rsidP="00175CB0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March</w:t>
      </w:r>
      <w:r w:rsidR="0040571B">
        <w:rPr>
          <w:rFonts w:ascii="Calibri" w:hAnsi="Calibri" w:cs="Calibri"/>
          <w:b/>
          <w:bCs/>
          <w:u w:val="single"/>
        </w:rPr>
        <w:t xml:space="preserve"> - July</w:t>
      </w:r>
    </w:p>
    <w:p w14:paraId="63F74C52" w14:textId="666B49CA" w:rsidR="00FC0BA7" w:rsidRPr="007E3572" w:rsidRDefault="00E82B47" w:rsidP="00175CB0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t>Ensure committee meeting schedule is being followed.</w:t>
      </w:r>
    </w:p>
    <w:p w14:paraId="14B500FA" w14:textId="77777777" w:rsidR="007E3572" w:rsidRPr="007E3572" w:rsidRDefault="007E3572" w:rsidP="007E3572">
      <w:pPr>
        <w:rPr>
          <w:rFonts w:ascii="Calibri" w:hAnsi="Calibri" w:cs="Calibri"/>
        </w:rPr>
      </w:pPr>
    </w:p>
    <w:p w14:paraId="76C5AD03" w14:textId="075DC5CE" w:rsidR="0040571B" w:rsidRDefault="00FC0BA7" w:rsidP="00FC0BA7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lastRenderedPageBreak/>
        <w:t>August</w:t>
      </w:r>
    </w:p>
    <w:p w14:paraId="6DA13D24" w14:textId="67965DAB" w:rsidR="004338AB" w:rsidRDefault="00874FD2" w:rsidP="00874FD2">
      <w:pPr>
        <w:ind w:left="720"/>
        <w:rPr>
          <w:rFonts w:ascii="Calibri" w:hAnsi="Calibri" w:cs="Calibri"/>
          <w:b/>
          <w:bCs/>
          <w:u w:val="single"/>
        </w:rPr>
      </w:pPr>
      <w:r>
        <w:t>• Begin end-of-year planning.</w:t>
      </w:r>
      <w:r>
        <w:br/>
        <w:t>• Request committee reports.</w:t>
      </w:r>
      <w:r>
        <w:br/>
        <w:t>• Review Constitution for proposed amendments.</w:t>
      </w:r>
      <w:r>
        <w:br/>
        <w:t>• Begin Annual Report preparation.</w:t>
      </w:r>
      <w:r>
        <w:br/>
        <w:t>• Confirm financial reporting timetable with Treasurer.</w:t>
      </w:r>
    </w:p>
    <w:p w14:paraId="4921B776" w14:textId="77777777" w:rsidR="004338AB" w:rsidRDefault="004338AB" w:rsidP="00FC0BA7">
      <w:pPr>
        <w:rPr>
          <w:rFonts w:ascii="Calibri" w:hAnsi="Calibri" w:cs="Calibri"/>
          <w:b/>
          <w:bCs/>
          <w:u w:val="single"/>
        </w:rPr>
      </w:pPr>
    </w:p>
    <w:p w14:paraId="2821B006" w14:textId="188B53CA" w:rsidR="00FC0BA7" w:rsidRDefault="00FC0BA7" w:rsidP="00FC0BA7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September</w:t>
      </w:r>
    </w:p>
    <w:p w14:paraId="2F6A95A5" w14:textId="50225683" w:rsidR="00FC0BA7" w:rsidRPr="00C66B11" w:rsidRDefault="00E345CB" w:rsidP="00E345CB">
      <w:pPr>
        <w:ind w:left="720"/>
        <w:rPr>
          <w:rFonts w:ascii="Calibri" w:hAnsi="Calibri" w:cs="Calibri"/>
        </w:rPr>
      </w:pPr>
      <w:r>
        <w:rPr>
          <w:rStyle w:val="Strong"/>
        </w:rPr>
        <w:t>Financial Year Ends (30 September)</w:t>
      </w:r>
      <w:r>
        <w:br/>
        <w:t>• Finalise Secretary's Report.</w:t>
      </w:r>
      <w:r>
        <w:br/>
        <w:t>• Finalise committee reports.</w:t>
      </w:r>
      <w:r>
        <w:br/>
        <w:t>• Ensure committee minutes are complete.</w:t>
      </w:r>
      <w:r>
        <w:br/>
        <w:t>• Archive governance records.</w:t>
      </w:r>
      <w:r>
        <w:br/>
        <w:t>• Confirm membership register is current.</w:t>
      </w:r>
      <w:r>
        <w:br/>
        <w:t>• Finalise Annual Report for AGM.</w:t>
      </w:r>
      <w:r>
        <w:br/>
        <w:t>• Confirm AGM notices are ready for issue in October/November in accordance with the Constitution.</w:t>
      </w:r>
    </w:p>
    <w:p w14:paraId="2AC0E809" w14:textId="77777777" w:rsidR="00175CB0" w:rsidRDefault="00175CB0" w:rsidP="00FC0BA7">
      <w:pPr>
        <w:rPr>
          <w:rFonts w:ascii="Calibri" w:hAnsi="Calibri" w:cs="Calibri"/>
          <w:b/>
          <w:bCs/>
          <w:sz w:val="40"/>
          <w:szCs w:val="40"/>
          <w:u w:val="single"/>
        </w:rPr>
      </w:pPr>
    </w:p>
    <w:p w14:paraId="1ED77ADD" w14:textId="1F306C4A" w:rsidR="00175CB0" w:rsidRDefault="00175CB0">
      <w:pPr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br w:type="page"/>
      </w:r>
    </w:p>
    <w:p w14:paraId="1BFE7354" w14:textId="2E703658" w:rsidR="00E368B6" w:rsidRPr="00645987" w:rsidRDefault="009359AD" w:rsidP="00645987">
      <w:pPr>
        <w:pStyle w:val="Heading2"/>
        <w:jc w:val="center"/>
        <w:rPr>
          <w:b/>
          <w:bCs/>
          <w:u w:val="single"/>
        </w:rPr>
      </w:pPr>
      <w:bookmarkStart w:id="1" w:name="_Toc233366184"/>
      <w:r w:rsidRPr="00645987">
        <w:rPr>
          <w:b/>
          <w:bCs/>
          <w:u w:val="single"/>
        </w:rPr>
        <w:lastRenderedPageBreak/>
        <w:t xml:space="preserve">Treasurer </w:t>
      </w:r>
      <w:r w:rsidR="00E368B6" w:rsidRPr="00645987">
        <w:rPr>
          <w:b/>
          <w:bCs/>
          <w:u w:val="single"/>
        </w:rPr>
        <w:t>Yearly Checklist</w:t>
      </w:r>
      <w:bookmarkEnd w:id="1"/>
    </w:p>
    <w:p w14:paraId="0B9B16B0" w14:textId="77777777" w:rsidR="00E368B6" w:rsidRPr="00646C39" w:rsidRDefault="00E368B6" w:rsidP="00E368B6">
      <w:pPr>
        <w:rPr>
          <w:rFonts w:ascii="Calibri" w:hAnsi="Calibri" w:cs="Calibri"/>
          <w:b/>
          <w:bCs/>
          <w:u w:val="single"/>
        </w:rPr>
      </w:pPr>
      <w:r w:rsidRPr="00646C39">
        <w:rPr>
          <w:rFonts w:ascii="Calibri" w:hAnsi="Calibri" w:cs="Calibri"/>
          <w:b/>
          <w:bCs/>
          <w:u w:val="single"/>
        </w:rPr>
        <w:t>October</w:t>
      </w:r>
    </w:p>
    <w:p w14:paraId="5D729DFB" w14:textId="4D8468E0" w:rsidR="005635F7" w:rsidRPr="00646C39" w:rsidRDefault="002719BE" w:rsidP="00DA6019">
      <w:pPr>
        <w:ind w:left="720"/>
      </w:pPr>
      <w:r w:rsidRPr="00646C39">
        <w:rPr>
          <w:rStyle w:val="Strong"/>
        </w:rPr>
        <w:t>Start of Financial Year</w:t>
      </w:r>
      <w:r w:rsidRPr="00646C39">
        <w:br/>
        <w:t>• Open the new financial year in accounting software.</w:t>
      </w:r>
      <w:r w:rsidRPr="00646C39">
        <w:br/>
        <w:t>• Roll forward budgets.</w:t>
      </w:r>
      <w:r w:rsidRPr="00646C39">
        <w:br/>
        <w:t>• Archive prior year financial records.</w:t>
      </w:r>
      <w:r w:rsidRPr="00646C39">
        <w:br/>
        <w:t>• Reconcile all bank accounts.</w:t>
      </w:r>
      <w:r w:rsidRPr="00646C39">
        <w:br/>
        <w:t>• Review cash handling procedures.</w:t>
      </w:r>
      <w:r w:rsidRPr="00646C39">
        <w:br/>
        <w:t>• Confirm bank signatories following the AGM (if applicable).</w:t>
      </w:r>
      <w:r w:rsidRPr="00646C39">
        <w:br/>
        <w:t>• Prepare draft annual financial statements for the year ended 30 September.</w:t>
      </w:r>
      <w:r w:rsidRPr="00646C39">
        <w:br/>
        <w:t>• Meet with auditor/reviewer if required.</w:t>
      </w:r>
    </w:p>
    <w:p w14:paraId="4E89D9FE" w14:textId="77777777" w:rsidR="00E368B6" w:rsidRPr="00646C39" w:rsidRDefault="00E368B6" w:rsidP="00E368B6">
      <w:pPr>
        <w:rPr>
          <w:rFonts w:ascii="Calibri" w:hAnsi="Calibri" w:cs="Calibri"/>
          <w:b/>
          <w:bCs/>
          <w:u w:val="single"/>
        </w:rPr>
      </w:pPr>
      <w:r w:rsidRPr="00646C39">
        <w:rPr>
          <w:rFonts w:ascii="Calibri" w:hAnsi="Calibri" w:cs="Calibri"/>
          <w:b/>
          <w:bCs/>
          <w:u w:val="single"/>
        </w:rPr>
        <w:t>November</w:t>
      </w:r>
    </w:p>
    <w:p w14:paraId="6FB33A04" w14:textId="69091AEE" w:rsidR="005F5ABC" w:rsidRPr="00646C39" w:rsidRDefault="00D749E9" w:rsidP="00DA6019">
      <w:pPr>
        <w:ind w:left="720"/>
      </w:pPr>
      <w:r w:rsidRPr="00646C39">
        <w:rPr>
          <w:rStyle w:val="Strong"/>
        </w:rPr>
        <w:t>AGM Month</w:t>
      </w:r>
      <w:r w:rsidRPr="00646C39">
        <w:br/>
        <w:t>• Present Treasurer's Report.</w:t>
      </w:r>
      <w:r w:rsidRPr="00646C39">
        <w:br/>
        <w:t>• Present Annual Financial Statements.</w:t>
      </w:r>
      <w:r w:rsidRPr="00646C39">
        <w:br/>
        <w:t>• Present budget overview for the new financial year.</w:t>
      </w:r>
      <w:r w:rsidRPr="00646C39">
        <w:br/>
        <w:t>• Answer member financial questions.</w:t>
      </w:r>
      <w:r w:rsidRPr="00646C39">
        <w:br/>
        <w:t>• Finalise auditor/reviewer requirements (if applicable).</w:t>
      </w:r>
      <w:r w:rsidRPr="00646C39">
        <w:br/>
        <w:t>• Update banking authorities following committee elections.</w:t>
      </w:r>
      <w:r w:rsidRPr="00646C39">
        <w:br/>
        <w:t>• Lodge any required financial reports with NSW Fair Trading if applicable.</w:t>
      </w:r>
    </w:p>
    <w:p w14:paraId="6443501B" w14:textId="77777777" w:rsidR="00E368B6" w:rsidRPr="00646C39" w:rsidRDefault="00E368B6" w:rsidP="00E368B6">
      <w:pPr>
        <w:rPr>
          <w:rFonts w:ascii="Calibri" w:hAnsi="Calibri" w:cs="Calibri"/>
          <w:b/>
          <w:bCs/>
          <w:u w:val="single"/>
        </w:rPr>
      </w:pPr>
      <w:r w:rsidRPr="00646C39">
        <w:rPr>
          <w:rFonts w:ascii="Calibri" w:hAnsi="Calibri" w:cs="Calibri"/>
          <w:b/>
          <w:bCs/>
          <w:u w:val="single"/>
        </w:rPr>
        <w:t>December</w:t>
      </w:r>
    </w:p>
    <w:p w14:paraId="1D8E4A66" w14:textId="4D87A7A1" w:rsidR="00E368B6" w:rsidRPr="00646C39" w:rsidRDefault="00CA139A" w:rsidP="00DA6019">
      <w:pPr>
        <w:ind w:left="720"/>
      </w:pPr>
      <w:r w:rsidRPr="00646C39">
        <w:t xml:space="preserve">• Review </w:t>
      </w:r>
      <w:r w:rsidR="00440DFA" w:rsidRPr="00646C39">
        <w:t>sponsorship invoices have all been paid</w:t>
      </w:r>
      <w:r w:rsidRPr="00646C39">
        <w:t>.</w:t>
      </w:r>
      <w:r w:rsidRPr="00646C39">
        <w:br/>
        <w:t xml:space="preserve">• Issue </w:t>
      </w:r>
      <w:r w:rsidR="00440DFA" w:rsidRPr="00646C39">
        <w:t xml:space="preserve">any </w:t>
      </w:r>
      <w:r w:rsidRPr="00646C39">
        <w:t>outstanding invoices.</w:t>
      </w:r>
      <w:r w:rsidRPr="00646C39">
        <w:br/>
        <w:t>• Review insurance payments.</w:t>
      </w:r>
      <w:r w:rsidRPr="00646C39">
        <w:br/>
        <w:t>• Confirm all online banking users are correct.</w:t>
      </w:r>
    </w:p>
    <w:p w14:paraId="43C241D0" w14:textId="218CA07F" w:rsidR="006D09E5" w:rsidRPr="00646C39" w:rsidRDefault="006D09E5" w:rsidP="006D09E5">
      <w:pPr>
        <w:rPr>
          <w:rFonts w:ascii="Calibri" w:hAnsi="Calibri" w:cs="Calibri"/>
          <w:b/>
          <w:bCs/>
          <w:u w:val="single"/>
        </w:rPr>
      </w:pPr>
      <w:r w:rsidRPr="00646C39">
        <w:rPr>
          <w:rFonts w:ascii="Calibri" w:hAnsi="Calibri" w:cs="Calibri"/>
          <w:b/>
          <w:bCs/>
          <w:u w:val="single"/>
        </w:rPr>
        <w:t>January</w:t>
      </w:r>
    </w:p>
    <w:p w14:paraId="42E79362" w14:textId="4848B8DB" w:rsidR="00B90906" w:rsidRPr="00646C39" w:rsidRDefault="006D09E5" w:rsidP="00513578">
      <w:pPr>
        <w:spacing w:after="0"/>
        <w:ind w:left="720"/>
      </w:pPr>
      <w:r w:rsidRPr="00646C39">
        <w:t>• Prepare quarterly BAS (if GST registered).</w:t>
      </w:r>
    </w:p>
    <w:p w14:paraId="76C8FCCC" w14:textId="3FBF94D8" w:rsidR="00E368B6" w:rsidRPr="00646C39" w:rsidRDefault="00BF143F" w:rsidP="00E368B6">
      <w:pPr>
        <w:rPr>
          <w:rFonts w:ascii="Calibri" w:hAnsi="Calibri" w:cs="Calibri"/>
          <w:b/>
          <w:bCs/>
          <w:u w:val="single"/>
        </w:rPr>
      </w:pPr>
      <w:r w:rsidRPr="00646C39">
        <w:rPr>
          <w:rFonts w:ascii="Calibri" w:hAnsi="Calibri" w:cs="Calibri"/>
          <w:b/>
          <w:bCs/>
          <w:u w:val="single"/>
        </w:rPr>
        <w:t>March</w:t>
      </w:r>
    </w:p>
    <w:p w14:paraId="7AFFF1FB" w14:textId="1CD02B16" w:rsidR="00513578" w:rsidRPr="00646C39" w:rsidRDefault="00ED387B" w:rsidP="00DA6019">
      <w:pPr>
        <w:ind w:left="720"/>
      </w:pPr>
      <w:r w:rsidRPr="00646C39">
        <w:t>• Review cash flow.</w:t>
      </w:r>
      <w:r w:rsidRPr="00646C39">
        <w:br/>
        <w:t>• Review outstanding debts</w:t>
      </w:r>
      <w:r w:rsidR="00432F28" w:rsidRPr="00646C39">
        <w:t xml:space="preserve"> and chase outstanding invoices</w:t>
      </w:r>
    </w:p>
    <w:p w14:paraId="36AE94CE" w14:textId="5CA64C00" w:rsidR="00E368B6" w:rsidRPr="00646C39" w:rsidRDefault="00E368B6" w:rsidP="00CC44E6">
      <w:pPr>
        <w:spacing w:after="0"/>
        <w:rPr>
          <w:rFonts w:ascii="Calibri" w:hAnsi="Calibri" w:cs="Calibri"/>
          <w:b/>
          <w:bCs/>
          <w:u w:val="single"/>
        </w:rPr>
      </w:pPr>
      <w:r w:rsidRPr="00646C39">
        <w:rPr>
          <w:rFonts w:ascii="Calibri" w:hAnsi="Calibri" w:cs="Calibri"/>
          <w:b/>
          <w:bCs/>
          <w:u w:val="single"/>
        </w:rPr>
        <w:t>April</w:t>
      </w:r>
      <w:r w:rsidR="00432F28" w:rsidRPr="00646C39">
        <w:rPr>
          <w:rFonts w:ascii="Calibri" w:hAnsi="Calibri" w:cs="Calibri"/>
          <w:b/>
          <w:bCs/>
          <w:u w:val="single"/>
        </w:rPr>
        <w:t xml:space="preserve"> - </w:t>
      </w:r>
      <w:r w:rsidR="00E51799" w:rsidRPr="00646C39">
        <w:rPr>
          <w:rFonts w:ascii="Calibri" w:hAnsi="Calibri" w:cs="Calibri"/>
          <w:b/>
          <w:bCs/>
          <w:u w:val="single"/>
        </w:rPr>
        <w:t>August</w:t>
      </w:r>
    </w:p>
    <w:p w14:paraId="628F6F1C" w14:textId="79B2DBF4" w:rsidR="00E368B6" w:rsidRPr="00646C39" w:rsidRDefault="006D09E5" w:rsidP="00CC44E6">
      <w:pPr>
        <w:ind w:left="720"/>
      </w:pPr>
      <w:r w:rsidRPr="00646C39">
        <w:t>• Prepare quarterly BAS (if GST registered).</w:t>
      </w:r>
      <w:r w:rsidRPr="00646C39">
        <w:br/>
        <w:t>• Pay GST obligations (if applicable).</w:t>
      </w:r>
    </w:p>
    <w:p w14:paraId="01CA12EC" w14:textId="6C7741C2" w:rsidR="009471C8" w:rsidRPr="00646C39" w:rsidRDefault="00715258" w:rsidP="009471C8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</w:t>
      </w:r>
      <w:r w:rsidR="00EE32BB" w:rsidRPr="00646C39">
        <w:rPr>
          <w:rFonts w:ascii="Calibri" w:hAnsi="Calibri" w:cs="Calibri"/>
          <w:b/>
          <w:bCs/>
          <w:u w:val="single"/>
        </w:rPr>
        <w:t>eptember</w:t>
      </w:r>
    </w:p>
    <w:p w14:paraId="6E264D9F" w14:textId="6FF32AA9" w:rsidR="00646C39" w:rsidRPr="00646C39" w:rsidRDefault="00EE32BB" w:rsidP="00EE32BB">
      <w:pPr>
        <w:ind w:left="720"/>
      </w:pPr>
      <w:r w:rsidRPr="00646C39">
        <w:rPr>
          <w:rStyle w:val="Strong"/>
        </w:rPr>
        <w:t>End of Financial Year (30 September)</w:t>
      </w:r>
      <w:r w:rsidRPr="00646C39">
        <w:br/>
        <w:t>• Complete all bank reconciliations.</w:t>
      </w:r>
      <w:r w:rsidRPr="00646C39">
        <w:br/>
        <w:t>• Record accruals and prepayments.</w:t>
      </w:r>
      <w:r w:rsidRPr="00646C39">
        <w:br/>
        <w:t>• Finalise debtor and creditor listings.</w:t>
      </w:r>
      <w:r w:rsidRPr="00646C39">
        <w:br/>
        <w:t>• Complete stocktake (bar, canteen and merchandise where applicable).</w:t>
      </w:r>
      <w:r w:rsidRPr="00646C39">
        <w:br/>
      </w:r>
      <w:r w:rsidRPr="00646C39">
        <w:lastRenderedPageBreak/>
        <w:t>• Finalise asset register.</w:t>
      </w:r>
      <w:r w:rsidRPr="00646C39">
        <w:br/>
        <w:t>• Close accounting period.</w:t>
      </w:r>
      <w:r w:rsidRPr="00646C39">
        <w:br/>
        <w:t>• Prepare financial statements</w:t>
      </w:r>
      <w:r w:rsidR="00E12531">
        <w:t xml:space="preserve"> for AGM</w:t>
      </w:r>
      <w:r w:rsidRPr="00646C39">
        <w:br/>
        <w:t xml:space="preserve">• Prepare records for audit or review </w:t>
      </w:r>
      <w:r w:rsidR="006A3556">
        <w:t>(</w:t>
      </w:r>
      <w:r w:rsidRPr="00646C39">
        <w:t>if required</w:t>
      </w:r>
      <w:r w:rsidR="006A3556">
        <w:t>)</w:t>
      </w:r>
      <w:r w:rsidRPr="00646C39">
        <w:t>.</w:t>
      </w:r>
    </w:p>
    <w:p w14:paraId="6676B917" w14:textId="77777777" w:rsidR="00646C39" w:rsidRPr="00295775" w:rsidRDefault="00646C39" w:rsidP="00295775">
      <w:pPr>
        <w:rPr>
          <w:b/>
          <w:bCs/>
          <w:u w:val="single"/>
          <w:lang w:eastAsia="en-GB"/>
        </w:rPr>
      </w:pPr>
      <w:r w:rsidRPr="00295775">
        <w:rPr>
          <w:b/>
          <w:bCs/>
          <w:u w:val="single"/>
          <w:lang w:eastAsia="en-GB"/>
        </w:rPr>
        <w:t>Monthly Responsibilities</w:t>
      </w:r>
    </w:p>
    <w:p w14:paraId="73A78936" w14:textId="77777777" w:rsidR="00646C39" w:rsidRPr="00295775" w:rsidRDefault="00646C39" w:rsidP="00646C3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295775">
        <w:rPr>
          <w:rFonts w:eastAsia="Times New Roman" w:cs="Times New Roman"/>
          <w:kern w:val="0"/>
          <w:lang w:eastAsia="en-GB"/>
          <w14:ligatures w14:val="none"/>
        </w:rPr>
        <w:t>Every month the Treasurer should:</w:t>
      </w:r>
    </w:p>
    <w:p w14:paraId="7D47BEFF" w14:textId="77777777" w:rsidR="00646C39" w:rsidRPr="00295775" w:rsidRDefault="00646C39" w:rsidP="00646C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295775">
        <w:rPr>
          <w:rFonts w:eastAsia="Times New Roman" w:cs="Times New Roman"/>
          <w:kern w:val="0"/>
          <w:lang w:eastAsia="en-GB"/>
          <w14:ligatures w14:val="none"/>
        </w:rPr>
        <w:t xml:space="preserve">Reconcile all bank accounts. </w:t>
      </w:r>
    </w:p>
    <w:p w14:paraId="44772982" w14:textId="77777777" w:rsidR="00646C39" w:rsidRPr="00295775" w:rsidRDefault="00646C39" w:rsidP="00646C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295775">
        <w:rPr>
          <w:rFonts w:eastAsia="Times New Roman" w:cs="Times New Roman"/>
          <w:kern w:val="0"/>
          <w:lang w:eastAsia="en-GB"/>
          <w14:ligatures w14:val="none"/>
        </w:rPr>
        <w:t xml:space="preserve">Prepare financial reports for the committee. </w:t>
      </w:r>
    </w:p>
    <w:p w14:paraId="2A803738" w14:textId="77777777" w:rsidR="00646C39" w:rsidRPr="00295775" w:rsidRDefault="00646C39" w:rsidP="00646C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295775">
        <w:rPr>
          <w:rFonts w:eastAsia="Times New Roman" w:cs="Times New Roman"/>
          <w:kern w:val="0"/>
          <w:lang w:eastAsia="en-GB"/>
          <w14:ligatures w14:val="none"/>
        </w:rPr>
        <w:t xml:space="preserve">Monitor cash flow. </w:t>
      </w:r>
    </w:p>
    <w:p w14:paraId="13D334C4" w14:textId="77777777" w:rsidR="00646C39" w:rsidRPr="00295775" w:rsidRDefault="00646C39" w:rsidP="00646C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295775">
        <w:rPr>
          <w:rFonts w:eastAsia="Times New Roman" w:cs="Times New Roman"/>
          <w:kern w:val="0"/>
          <w:lang w:eastAsia="en-GB"/>
          <w14:ligatures w14:val="none"/>
        </w:rPr>
        <w:t xml:space="preserve">Pay suppliers. </w:t>
      </w:r>
    </w:p>
    <w:p w14:paraId="289BF961" w14:textId="77777777" w:rsidR="00646C39" w:rsidRPr="00295775" w:rsidRDefault="00646C39" w:rsidP="00646C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295775">
        <w:rPr>
          <w:rFonts w:eastAsia="Times New Roman" w:cs="Times New Roman"/>
          <w:kern w:val="0"/>
          <w:lang w:eastAsia="en-GB"/>
          <w14:ligatures w14:val="none"/>
        </w:rPr>
        <w:t xml:space="preserve">Process reimbursements. </w:t>
      </w:r>
    </w:p>
    <w:p w14:paraId="02BABE3B" w14:textId="77777777" w:rsidR="00646C39" w:rsidRPr="00295775" w:rsidRDefault="00646C39" w:rsidP="00646C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295775">
        <w:rPr>
          <w:rFonts w:eastAsia="Times New Roman" w:cs="Times New Roman"/>
          <w:kern w:val="0"/>
          <w:lang w:eastAsia="en-GB"/>
          <w14:ligatures w14:val="none"/>
        </w:rPr>
        <w:t xml:space="preserve">Bank cash receipts. </w:t>
      </w:r>
    </w:p>
    <w:p w14:paraId="5120958E" w14:textId="77777777" w:rsidR="00646C39" w:rsidRPr="00295775" w:rsidRDefault="00646C39" w:rsidP="00646C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295775">
        <w:rPr>
          <w:rFonts w:eastAsia="Times New Roman" w:cs="Times New Roman"/>
          <w:kern w:val="0"/>
          <w:lang w:eastAsia="en-GB"/>
          <w14:ligatures w14:val="none"/>
        </w:rPr>
        <w:t xml:space="preserve">Review online banking transactions. </w:t>
      </w:r>
    </w:p>
    <w:p w14:paraId="6A16444C" w14:textId="77777777" w:rsidR="00646C39" w:rsidRPr="00295775" w:rsidRDefault="00646C39" w:rsidP="00646C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295775">
        <w:rPr>
          <w:rFonts w:eastAsia="Times New Roman" w:cs="Times New Roman"/>
          <w:kern w:val="0"/>
          <w:lang w:eastAsia="en-GB"/>
          <w14:ligatures w14:val="none"/>
        </w:rPr>
        <w:t xml:space="preserve">Monitor sponsorship income. </w:t>
      </w:r>
    </w:p>
    <w:p w14:paraId="73471509" w14:textId="77777777" w:rsidR="00646C39" w:rsidRPr="00295775" w:rsidRDefault="00646C39" w:rsidP="00646C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295775">
        <w:rPr>
          <w:rFonts w:eastAsia="Times New Roman" w:cs="Times New Roman"/>
          <w:kern w:val="0"/>
          <w:lang w:eastAsia="en-GB"/>
          <w14:ligatures w14:val="none"/>
        </w:rPr>
        <w:t xml:space="preserve">Monitor player registration income. </w:t>
      </w:r>
    </w:p>
    <w:p w14:paraId="08FEFD06" w14:textId="77777777" w:rsidR="00646C39" w:rsidRPr="00295775" w:rsidRDefault="00646C39" w:rsidP="00646C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295775">
        <w:rPr>
          <w:rFonts w:eastAsia="Times New Roman" w:cs="Times New Roman"/>
          <w:kern w:val="0"/>
          <w:lang w:eastAsia="en-GB"/>
          <w14:ligatures w14:val="none"/>
        </w:rPr>
        <w:t xml:space="preserve">Issue invoices. </w:t>
      </w:r>
    </w:p>
    <w:p w14:paraId="393D814F" w14:textId="77777777" w:rsidR="00646C39" w:rsidRPr="00295775" w:rsidRDefault="00646C39" w:rsidP="00646C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295775">
        <w:rPr>
          <w:rFonts w:eastAsia="Times New Roman" w:cs="Times New Roman"/>
          <w:kern w:val="0"/>
          <w:lang w:eastAsia="en-GB"/>
          <w14:ligatures w14:val="none"/>
        </w:rPr>
        <w:t xml:space="preserve">Follow up overdue debtors. </w:t>
      </w:r>
    </w:p>
    <w:p w14:paraId="07967B09" w14:textId="77777777" w:rsidR="00646C39" w:rsidRPr="00295775" w:rsidRDefault="00646C39" w:rsidP="00646C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295775">
        <w:rPr>
          <w:rFonts w:eastAsia="Times New Roman" w:cs="Times New Roman"/>
          <w:kern w:val="0"/>
          <w:lang w:eastAsia="en-GB"/>
          <w14:ligatures w14:val="none"/>
        </w:rPr>
        <w:t xml:space="preserve">Review budget performance. </w:t>
      </w:r>
    </w:p>
    <w:p w14:paraId="32FAB8C0" w14:textId="77777777" w:rsidR="00646C39" w:rsidRPr="00295775" w:rsidRDefault="00646C39" w:rsidP="00646C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295775">
        <w:rPr>
          <w:rFonts w:eastAsia="Times New Roman" w:cs="Times New Roman"/>
          <w:kern w:val="0"/>
          <w:lang w:eastAsia="en-GB"/>
          <w14:ligatures w14:val="none"/>
        </w:rPr>
        <w:t xml:space="preserve">Monitor grants received. </w:t>
      </w:r>
    </w:p>
    <w:p w14:paraId="578E653B" w14:textId="77777777" w:rsidR="00646C39" w:rsidRPr="00295775" w:rsidRDefault="00646C39" w:rsidP="00646C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295775">
        <w:rPr>
          <w:rFonts w:eastAsia="Times New Roman" w:cs="Times New Roman"/>
          <w:kern w:val="0"/>
          <w:lang w:eastAsia="en-GB"/>
          <w14:ligatures w14:val="none"/>
        </w:rPr>
        <w:t xml:space="preserve">Maintain the asset register. </w:t>
      </w:r>
    </w:p>
    <w:p w14:paraId="0CCE6D37" w14:textId="77777777" w:rsidR="00646C39" w:rsidRPr="00295775" w:rsidRDefault="00646C39" w:rsidP="00646C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295775">
        <w:rPr>
          <w:rFonts w:eastAsia="Times New Roman" w:cs="Times New Roman"/>
          <w:kern w:val="0"/>
          <w:lang w:eastAsia="en-GB"/>
          <w14:ligatures w14:val="none"/>
        </w:rPr>
        <w:t>File all receipts and invoices securely.</w:t>
      </w:r>
    </w:p>
    <w:p w14:paraId="57BF2A3A" w14:textId="0CCEA1EA" w:rsidR="00E368B6" w:rsidRPr="00646C39" w:rsidRDefault="00E368B6" w:rsidP="00646C39">
      <w:pPr>
        <w:rPr>
          <w:rFonts w:ascii="Calibri" w:hAnsi="Calibri" w:cs="Calibri"/>
          <w:b/>
          <w:bCs/>
          <w:u w:val="single"/>
        </w:rPr>
      </w:pPr>
      <w:r w:rsidRPr="00646C39">
        <w:rPr>
          <w:rFonts w:ascii="Calibri" w:hAnsi="Calibri" w:cs="Calibri"/>
          <w:b/>
          <w:bCs/>
          <w:u w:val="single"/>
        </w:rPr>
        <w:br w:type="page"/>
      </w:r>
    </w:p>
    <w:p w14:paraId="3A9E6FFC" w14:textId="0BC9EB0F" w:rsidR="00E368B6" w:rsidRPr="00645987" w:rsidRDefault="009359AD" w:rsidP="00645987">
      <w:pPr>
        <w:pStyle w:val="Heading2"/>
        <w:jc w:val="center"/>
        <w:rPr>
          <w:b/>
          <w:bCs/>
          <w:u w:val="single"/>
        </w:rPr>
      </w:pPr>
      <w:bookmarkStart w:id="2" w:name="_Toc233366185"/>
      <w:r w:rsidRPr="00645987">
        <w:rPr>
          <w:b/>
          <w:bCs/>
          <w:u w:val="single"/>
        </w:rPr>
        <w:lastRenderedPageBreak/>
        <w:t xml:space="preserve">Registrar </w:t>
      </w:r>
      <w:r w:rsidR="00E368B6" w:rsidRPr="00645987">
        <w:rPr>
          <w:b/>
          <w:bCs/>
          <w:u w:val="single"/>
        </w:rPr>
        <w:t>Yearly Checklist</w:t>
      </w:r>
      <w:bookmarkEnd w:id="2"/>
    </w:p>
    <w:p w14:paraId="6B3AFBEC" w14:textId="77777777" w:rsidR="00E368B6" w:rsidRDefault="00E368B6" w:rsidP="00E368B6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October</w:t>
      </w:r>
    </w:p>
    <w:p w14:paraId="50DF83B8" w14:textId="7CCE9E95" w:rsidR="00E368B6" w:rsidRPr="00C66B11" w:rsidRDefault="0051452C" w:rsidP="0051452C">
      <w:pPr>
        <w:ind w:left="720"/>
        <w:rPr>
          <w:rFonts w:ascii="Calibri" w:hAnsi="Calibri" w:cs="Calibri"/>
        </w:rPr>
      </w:pPr>
      <w:r>
        <w:rPr>
          <w:rStyle w:val="Strong"/>
        </w:rPr>
        <w:t>Start of Financial Year</w:t>
      </w:r>
      <w:r>
        <w:br/>
        <w:t>• Archive previous season registration records.</w:t>
      </w:r>
      <w:r>
        <w:br/>
        <w:t>• Review registration procedures.</w:t>
      </w:r>
      <w:r>
        <w:br/>
        <w:t>• Prepare registration timeline for the coming season.</w:t>
      </w:r>
      <w:r>
        <w:br/>
        <w:t>• Meet with Treasurer regarding registration fees.</w:t>
      </w:r>
      <w:r>
        <w:br/>
        <w:t xml:space="preserve">• Review Rugby </w:t>
      </w:r>
      <w:proofErr w:type="spellStart"/>
      <w:r>
        <w:t>Xplorer</w:t>
      </w:r>
      <w:proofErr w:type="spellEnd"/>
      <w:r>
        <w:t xml:space="preserve"> user permissions.</w:t>
      </w:r>
      <w:r>
        <w:br/>
        <w:t>• Prepare player registration information for the new season.</w:t>
      </w:r>
      <w:r>
        <w:br/>
        <w:t>• Review age group allocations for next season.</w:t>
      </w:r>
    </w:p>
    <w:p w14:paraId="29CD14C5" w14:textId="77777777" w:rsidR="00E368B6" w:rsidRPr="00776C76" w:rsidRDefault="00E368B6" w:rsidP="00E368B6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November</w:t>
      </w:r>
    </w:p>
    <w:p w14:paraId="3BA284C3" w14:textId="1E29C402" w:rsidR="00E368B6" w:rsidRPr="00776C76" w:rsidRDefault="00121CAF" w:rsidP="00121CAF">
      <w:pPr>
        <w:ind w:left="720"/>
        <w:rPr>
          <w:rFonts w:ascii="Calibri" w:hAnsi="Calibri" w:cs="Calibri"/>
        </w:rPr>
      </w:pPr>
      <w:r>
        <w:rPr>
          <w:rStyle w:val="Strong"/>
        </w:rPr>
        <w:t>AGM Month</w:t>
      </w:r>
      <w:r>
        <w:br/>
        <w:t>• Attend AGM.</w:t>
      </w:r>
      <w:r>
        <w:br/>
        <w:t>• Update Registrar details if a new Registrar is elected.</w:t>
      </w:r>
      <w:r>
        <w:br/>
        <w:t xml:space="preserve">• Update Rugby </w:t>
      </w:r>
      <w:proofErr w:type="spellStart"/>
      <w:r>
        <w:t>Xplorer</w:t>
      </w:r>
      <w:proofErr w:type="spellEnd"/>
      <w:r>
        <w:t xml:space="preserve"> administrator access.</w:t>
      </w:r>
      <w:r>
        <w:br/>
        <w:t>• Review registration fee structure with the committee.</w:t>
      </w:r>
      <w:r>
        <w:br/>
        <w:t>• Assist with planning for the next season's registrations.</w:t>
      </w:r>
    </w:p>
    <w:p w14:paraId="64CBF358" w14:textId="77777777" w:rsidR="00E368B6" w:rsidRPr="00776C76" w:rsidRDefault="00E368B6" w:rsidP="00E368B6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December</w:t>
      </w:r>
    </w:p>
    <w:p w14:paraId="7F43743F" w14:textId="771164AF" w:rsidR="00E368B6" w:rsidRDefault="00121CAF" w:rsidP="00121CAF">
      <w:pPr>
        <w:ind w:left="720"/>
        <w:rPr>
          <w:rFonts w:ascii="Calibri" w:hAnsi="Calibri" w:cs="Calibri"/>
        </w:rPr>
      </w:pPr>
      <w:r>
        <w:t>• Open player registrations (if applicable).</w:t>
      </w:r>
      <w:r>
        <w:br/>
        <w:t xml:space="preserve">• Update club registration information in Rugby </w:t>
      </w:r>
      <w:proofErr w:type="spellStart"/>
      <w:r>
        <w:t>Xplorer</w:t>
      </w:r>
      <w:proofErr w:type="spellEnd"/>
      <w:r>
        <w:t>.</w:t>
      </w:r>
      <w:r>
        <w:br/>
        <w:t>• Review player categories and registration products.</w:t>
      </w:r>
      <w:r>
        <w:br/>
        <w:t>• Update club contacts.</w:t>
      </w:r>
      <w:r>
        <w:br/>
        <w:t>• Prepare registration guides for members.</w:t>
      </w:r>
      <w:r>
        <w:br/>
        <w:t>• Confirm registration links are working.</w:t>
      </w:r>
    </w:p>
    <w:p w14:paraId="59CF89B3" w14:textId="77777777" w:rsidR="00E368B6" w:rsidRPr="00C66B11" w:rsidRDefault="00E368B6" w:rsidP="00E368B6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January</w:t>
      </w:r>
    </w:p>
    <w:p w14:paraId="09E278C3" w14:textId="4168D6DA" w:rsidR="00E368B6" w:rsidRPr="00776C76" w:rsidRDefault="0054015A" w:rsidP="0054015A">
      <w:pPr>
        <w:ind w:left="720"/>
        <w:rPr>
          <w:rFonts w:ascii="Calibri" w:hAnsi="Calibri" w:cs="Calibri"/>
        </w:rPr>
      </w:pPr>
      <w:r>
        <w:t>• Promote player registrations.</w:t>
      </w:r>
      <w:r>
        <w:br/>
        <w:t>• Process player, coach and volunteer registrations daily.</w:t>
      </w:r>
      <w:r>
        <w:br/>
        <w:t>• Verify registration payments.</w:t>
      </w:r>
      <w:r>
        <w:br/>
        <w:t>• Monitor registration numbers.</w:t>
      </w:r>
      <w:r>
        <w:br/>
        <w:t xml:space="preserve">• Assist families with Rugby </w:t>
      </w:r>
      <w:proofErr w:type="spellStart"/>
      <w:r>
        <w:t>Xplorer</w:t>
      </w:r>
      <w:proofErr w:type="spellEnd"/>
      <w:r>
        <w:t xml:space="preserve"> enquiries.</w:t>
      </w:r>
      <w:r>
        <w:br/>
        <w:t>• Update committee &amp; volunteers with registration progress.</w:t>
      </w:r>
    </w:p>
    <w:p w14:paraId="503F976C" w14:textId="77777777" w:rsidR="00E368B6" w:rsidRPr="00776C76" w:rsidRDefault="00E368B6" w:rsidP="00E368B6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February</w:t>
      </w:r>
    </w:p>
    <w:p w14:paraId="32A0E81F" w14:textId="4CBAC16F" w:rsidR="00E368B6" w:rsidRDefault="007802CC" w:rsidP="005E12ED">
      <w:pPr>
        <w:ind w:left="720"/>
        <w:rPr>
          <w:rFonts w:ascii="Calibri" w:hAnsi="Calibri" w:cs="Calibri"/>
        </w:rPr>
      </w:pPr>
      <w:r>
        <w:t>• Continue registrations.</w:t>
      </w:r>
      <w:r>
        <w:br/>
        <w:t>• Ensure coaches and managers are registered.</w:t>
      </w:r>
      <w:r>
        <w:br/>
        <w:t xml:space="preserve">• Confirm Working </w:t>
      </w:r>
      <w:proofErr w:type="gramStart"/>
      <w:r>
        <w:t>With</w:t>
      </w:r>
      <w:proofErr w:type="gramEnd"/>
      <w:r>
        <w:t xml:space="preserve"> Children Checks are recorded where required.</w:t>
      </w:r>
    </w:p>
    <w:p w14:paraId="61F5B797" w14:textId="77777777" w:rsidR="00E368B6" w:rsidRPr="00776C76" w:rsidRDefault="00E368B6" w:rsidP="00E368B6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March</w:t>
      </w:r>
    </w:p>
    <w:p w14:paraId="2A90FCE4" w14:textId="3382AE5F" w:rsidR="00E368B6" w:rsidRDefault="00725C6F" w:rsidP="00725C6F">
      <w:pPr>
        <w:ind w:left="720"/>
        <w:rPr>
          <w:rFonts w:ascii="Calibri" w:hAnsi="Calibri" w:cs="Calibri"/>
        </w:rPr>
      </w:pPr>
      <w:r>
        <w:rPr>
          <w:rStyle w:val="Strong"/>
        </w:rPr>
        <w:t>Competition Commences</w:t>
      </w:r>
      <w:r>
        <w:br/>
        <w:t>• Finalise team lists.</w:t>
      </w:r>
      <w:r>
        <w:br/>
        <w:t>• Ensure all players are registered before taking the field.</w:t>
      </w:r>
      <w:r>
        <w:br/>
      </w:r>
      <w:r>
        <w:lastRenderedPageBreak/>
        <w:t>• Verify coach and manager registrations.</w:t>
      </w:r>
      <w:r>
        <w:br/>
        <w:t>• Check player clearances and transfers.</w:t>
      </w:r>
      <w:r>
        <w:br/>
        <w:t>• Assist with late registrations.</w:t>
      </w:r>
      <w:r>
        <w:br/>
        <w:t>• Monitor player eligibility.</w:t>
      </w:r>
    </w:p>
    <w:p w14:paraId="174272EC" w14:textId="77777777" w:rsidR="00E368B6" w:rsidRPr="00776C76" w:rsidRDefault="00E368B6" w:rsidP="00E368B6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April</w:t>
      </w:r>
    </w:p>
    <w:p w14:paraId="6B3F9522" w14:textId="63F09F6C" w:rsidR="00E368B6" w:rsidRDefault="00C05199" w:rsidP="008E6C91">
      <w:pPr>
        <w:ind w:left="720"/>
        <w:rPr>
          <w:rFonts w:ascii="Calibri" w:hAnsi="Calibri" w:cs="Calibri"/>
        </w:rPr>
      </w:pPr>
      <w:r>
        <w:t>• Process new registrations.</w:t>
      </w:r>
      <w:r>
        <w:br/>
        <w:t>• Process transfers and clearances.</w:t>
      </w:r>
      <w:r>
        <w:br/>
        <w:t>• Update team lists.</w:t>
      </w:r>
      <w:r>
        <w:br/>
        <w:t>• Assist with competition enquiries.</w:t>
      </w:r>
      <w:r>
        <w:br/>
        <w:t>• Monitor player movement between teams.</w:t>
      </w:r>
      <w:r>
        <w:br/>
        <w:t>• Ensure registration records remain current.</w:t>
      </w:r>
    </w:p>
    <w:p w14:paraId="01492B8C" w14:textId="683084F0" w:rsidR="00E368B6" w:rsidRPr="00776C76" w:rsidRDefault="00E368B6" w:rsidP="00E368B6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May</w:t>
      </w:r>
      <w:r w:rsidR="000B5C70">
        <w:rPr>
          <w:rFonts w:ascii="Calibri" w:hAnsi="Calibri" w:cs="Calibri"/>
          <w:b/>
          <w:bCs/>
          <w:u w:val="single"/>
        </w:rPr>
        <w:t>-July</w:t>
      </w:r>
    </w:p>
    <w:p w14:paraId="6F184670" w14:textId="347A8E11" w:rsidR="00E368B6" w:rsidRPr="00776C76" w:rsidRDefault="008E6C91" w:rsidP="008E6C91">
      <w:pPr>
        <w:ind w:left="720"/>
        <w:rPr>
          <w:rFonts w:ascii="Calibri" w:hAnsi="Calibri" w:cs="Calibri"/>
        </w:rPr>
      </w:pPr>
      <w:r>
        <w:t>• Continue processing registrations and transfers.</w:t>
      </w:r>
      <w:r>
        <w:br/>
        <w:t>• Review player records.</w:t>
      </w:r>
      <w:r>
        <w:br/>
        <w:t>• Correct registration errors.</w:t>
      </w:r>
      <w:r>
        <w:br/>
        <w:t>• Prepare registration statistics for the committee.</w:t>
      </w:r>
      <w:r>
        <w:br/>
        <w:t>• Support junior representative nominations (if applicable).</w:t>
      </w:r>
    </w:p>
    <w:p w14:paraId="115339D1" w14:textId="702B0735" w:rsidR="00E368B6" w:rsidRPr="00776C76" w:rsidRDefault="000B5C70" w:rsidP="00E368B6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August</w:t>
      </w:r>
    </w:p>
    <w:p w14:paraId="40DDC0FF" w14:textId="68CE3115" w:rsidR="00E368B6" w:rsidRDefault="0015236B" w:rsidP="00D47574">
      <w:pPr>
        <w:ind w:left="720"/>
        <w:rPr>
          <w:rFonts w:ascii="Calibri" w:hAnsi="Calibri" w:cs="Calibri"/>
        </w:rPr>
      </w:pPr>
      <w:r>
        <w:t>• Confirm season registrations are complete.</w:t>
      </w:r>
    </w:p>
    <w:p w14:paraId="1641C7B6" w14:textId="41F9B71A" w:rsidR="00E368B6" w:rsidRDefault="00506D75" w:rsidP="00E368B6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September</w:t>
      </w:r>
    </w:p>
    <w:p w14:paraId="5F449A03" w14:textId="6231B1A9" w:rsidR="00D47574" w:rsidRPr="00776C76" w:rsidRDefault="00D47574" w:rsidP="00D47574">
      <w:pPr>
        <w:ind w:left="720"/>
        <w:rPr>
          <w:rFonts w:ascii="Calibri" w:hAnsi="Calibri" w:cs="Calibri"/>
          <w:b/>
          <w:bCs/>
          <w:u w:val="single"/>
        </w:rPr>
      </w:pPr>
      <w:r>
        <w:rPr>
          <w:rStyle w:val="Strong"/>
        </w:rPr>
        <w:t>End of Financial Year (30 September)</w:t>
      </w:r>
      <w:r>
        <w:br/>
        <w:t>• Finalise registration statistics.</w:t>
      </w:r>
      <w:r>
        <w:br/>
        <w:t>• Produce season participation and retention reports.</w:t>
      </w:r>
      <w:r>
        <w:br/>
        <w:t>• Archive registration records.</w:t>
      </w:r>
      <w:r>
        <w:br/>
        <w:t xml:space="preserve">• Backup Rugby </w:t>
      </w:r>
      <w:proofErr w:type="spellStart"/>
      <w:r>
        <w:t>Xplorer</w:t>
      </w:r>
      <w:proofErr w:type="spellEnd"/>
      <w:r>
        <w:t xml:space="preserve"> reports.</w:t>
      </w:r>
      <w:r>
        <w:br/>
        <w:t>• Prepare Registrar's Report for the AGM.</w:t>
      </w:r>
      <w:r>
        <w:br/>
        <w:t>• Review lessons learned and recommended improvements.</w:t>
      </w:r>
    </w:p>
    <w:p w14:paraId="4A6D3BD1" w14:textId="77777777" w:rsidR="00E368B6" w:rsidRDefault="00E368B6" w:rsidP="00175CB0">
      <w:pPr>
        <w:rPr>
          <w:rFonts w:ascii="Calibri" w:hAnsi="Calibri" w:cs="Calibri"/>
          <w:b/>
          <w:bCs/>
          <w:sz w:val="40"/>
          <w:szCs w:val="40"/>
          <w:u w:val="single"/>
        </w:rPr>
      </w:pPr>
    </w:p>
    <w:p w14:paraId="21AAE5B9" w14:textId="77777777" w:rsidR="00E368B6" w:rsidRDefault="00E368B6">
      <w:pPr>
        <w:rPr>
          <w:rFonts w:ascii="Calibri" w:hAnsi="Calibri" w:cs="Calibri"/>
          <w:b/>
          <w:bCs/>
          <w:sz w:val="40"/>
          <w:szCs w:val="40"/>
          <w:u w:val="single"/>
        </w:rPr>
      </w:pPr>
      <w:r>
        <w:rPr>
          <w:rFonts w:ascii="Calibri" w:hAnsi="Calibri" w:cs="Calibri"/>
          <w:b/>
          <w:bCs/>
          <w:sz w:val="40"/>
          <w:szCs w:val="40"/>
          <w:u w:val="single"/>
        </w:rPr>
        <w:br w:type="page"/>
      </w:r>
    </w:p>
    <w:p w14:paraId="3244B69F" w14:textId="0D96B02E" w:rsidR="00101646" w:rsidRPr="00645987" w:rsidRDefault="00003C0B" w:rsidP="00645987">
      <w:pPr>
        <w:pStyle w:val="Heading2"/>
        <w:jc w:val="center"/>
        <w:rPr>
          <w:b/>
          <w:bCs/>
          <w:u w:val="single"/>
        </w:rPr>
      </w:pPr>
      <w:bookmarkStart w:id="3" w:name="_Toc233366186"/>
      <w:r w:rsidRPr="00645987">
        <w:rPr>
          <w:b/>
          <w:bCs/>
          <w:u w:val="single"/>
        </w:rPr>
        <w:lastRenderedPageBreak/>
        <w:t xml:space="preserve">Child and Young Person Safeguarding </w:t>
      </w:r>
      <w:r w:rsidR="00101646" w:rsidRPr="00645987">
        <w:rPr>
          <w:b/>
          <w:bCs/>
          <w:u w:val="single"/>
        </w:rPr>
        <w:t>Yearly Checklist</w:t>
      </w:r>
      <w:bookmarkEnd w:id="3"/>
    </w:p>
    <w:p w14:paraId="111EB533" w14:textId="5E8DEA4C" w:rsidR="00101646" w:rsidRDefault="00101646" w:rsidP="00101646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October</w:t>
      </w:r>
      <w:r w:rsidR="005D4CD9">
        <w:rPr>
          <w:rFonts w:ascii="Calibri" w:hAnsi="Calibri" w:cs="Calibri"/>
          <w:b/>
          <w:bCs/>
          <w:u w:val="single"/>
        </w:rPr>
        <w:t>/November</w:t>
      </w:r>
    </w:p>
    <w:p w14:paraId="621A2B49" w14:textId="5181BFFC" w:rsidR="00101646" w:rsidRDefault="00F7031E" w:rsidP="00101646">
      <w:r>
        <w:rPr>
          <w:rFonts w:ascii="Calibri" w:hAnsi="Calibri" w:cs="Calibri"/>
        </w:rPr>
        <w:t xml:space="preserve">As </w:t>
      </w:r>
      <w:r>
        <w:t>ALL Junior and Senior Rugby Union Clubs Committee/Executive Members are classified as ‘Child/Young Person related positions’ under Rugby AU Safeguarding Policy</w:t>
      </w:r>
      <w:r w:rsidR="00EA1510">
        <w:t>,</w:t>
      </w:r>
      <w:r>
        <w:t xml:space="preserve"> </w:t>
      </w:r>
      <w:r w:rsidR="00EA1510">
        <w:t>all committee members must</w:t>
      </w:r>
      <w:r>
        <w:t xml:space="preserve"> therefore MUST comply with State Child Safe Working with Children Check (and equivalent) regulations.</w:t>
      </w:r>
      <w:r w:rsidR="00EA1510">
        <w:t xml:space="preserve"> </w:t>
      </w:r>
      <w:r w:rsidR="00A06C25">
        <w:t xml:space="preserve">All committee members should get there Working </w:t>
      </w:r>
      <w:proofErr w:type="gramStart"/>
      <w:r w:rsidR="00A06C25">
        <w:t>With</w:t>
      </w:r>
      <w:proofErr w:type="gramEnd"/>
      <w:r w:rsidR="00A06C25">
        <w:t xml:space="preserve"> Children Check</w:t>
      </w:r>
      <w:r w:rsidR="00361199">
        <w:t>:</w:t>
      </w:r>
    </w:p>
    <w:p w14:paraId="485B76E6" w14:textId="184FA5C3" w:rsidR="00361199" w:rsidRDefault="00361199" w:rsidP="00101646">
      <w:r>
        <w:t xml:space="preserve">Link - </w:t>
      </w:r>
      <w:hyperlink r:id="rId10" w:history="1">
        <w:r w:rsidRPr="00C61910">
          <w:rPr>
            <w:rStyle w:val="Hyperlink"/>
          </w:rPr>
          <w:t>https://www.service.nsw.gov.au/transaction/apply-for-a-working-with-children-check</w:t>
        </w:r>
      </w:hyperlink>
    </w:p>
    <w:p w14:paraId="20FB6D7B" w14:textId="77777777" w:rsidR="00101646" w:rsidRPr="00776C76" w:rsidRDefault="00101646" w:rsidP="00101646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November</w:t>
      </w:r>
    </w:p>
    <w:p w14:paraId="68A3D8FB" w14:textId="09A1FB83" w:rsidR="00101646" w:rsidRDefault="00E670DE" w:rsidP="0010164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Get familiar with the </w:t>
      </w:r>
      <w:r w:rsidR="00EE556D">
        <w:rPr>
          <w:rFonts w:ascii="Calibri" w:hAnsi="Calibri" w:cs="Calibri"/>
        </w:rPr>
        <w:t>Report a concern process available on Rugby AU’s website:</w:t>
      </w:r>
    </w:p>
    <w:p w14:paraId="0DFF4EE8" w14:textId="6E0E03EF" w:rsidR="00101646" w:rsidRPr="00776C76" w:rsidRDefault="00EE556D" w:rsidP="0010164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Link - </w:t>
      </w:r>
      <w:hyperlink r:id="rId11" w:history="1">
        <w:r w:rsidR="00F4744A" w:rsidRPr="00C61910">
          <w:rPr>
            <w:rStyle w:val="Hyperlink"/>
            <w:rFonts w:ascii="Calibri" w:hAnsi="Calibri" w:cs="Calibri"/>
          </w:rPr>
          <w:t>https://australia.rugby/about/codes-and-policies/reporting-a-concern</w:t>
        </w:r>
      </w:hyperlink>
    </w:p>
    <w:p w14:paraId="1682C49E" w14:textId="77777777" w:rsidR="00101646" w:rsidRPr="00776C76" w:rsidRDefault="00101646" w:rsidP="00101646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February</w:t>
      </w:r>
    </w:p>
    <w:p w14:paraId="31BDACED" w14:textId="3A810767" w:rsidR="00101646" w:rsidRDefault="00ED0CF5" w:rsidP="0010164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Ensure the club has safeguarding documents </w:t>
      </w:r>
      <w:r>
        <w:t>publicly available and accessible for members to view on your website, posters and/or social media posts.</w:t>
      </w:r>
    </w:p>
    <w:p w14:paraId="549FDD88" w14:textId="77777777" w:rsidR="00101646" w:rsidRPr="00776C76" w:rsidRDefault="00101646" w:rsidP="00101646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March</w:t>
      </w:r>
    </w:p>
    <w:p w14:paraId="140297A8" w14:textId="5FAE0AB3" w:rsidR="00101646" w:rsidRDefault="00974C47" w:rsidP="00101646">
      <w:pPr>
        <w:rPr>
          <w:rFonts w:ascii="Calibri" w:hAnsi="Calibri" w:cs="Calibri"/>
        </w:rPr>
      </w:pPr>
      <w:r>
        <w:rPr>
          <w:rFonts w:ascii="Calibri" w:hAnsi="Calibri" w:cs="Calibri"/>
        </w:rPr>
        <w:t>Ensure all committee members and coa</w:t>
      </w:r>
      <w:r w:rsidR="00143D9B">
        <w:rPr>
          <w:rFonts w:ascii="Calibri" w:hAnsi="Calibri" w:cs="Calibri"/>
        </w:rPr>
        <w:t>c</w:t>
      </w:r>
      <w:r>
        <w:rPr>
          <w:rFonts w:ascii="Calibri" w:hAnsi="Calibri" w:cs="Calibri"/>
        </w:rPr>
        <w:t>hes/</w:t>
      </w:r>
      <w:r w:rsidR="00143D9B">
        <w:rPr>
          <w:rFonts w:ascii="Calibri" w:hAnsi="Calibri" w:cs="Calibri"/>
        </w:rPr>
        <w:t>m</w:t>
      </w:r>
      <w:r>
        <w:rPr>
          <w:rFonts w:ascii="Calibri" w:hAnsi="Calibri" w:cs="Calibri"/>
        </w:rPr>
        <w:t xml:space="preserve">anagers </w:t>
      </w:r>
      <w:r w:rsidR="00143D9B">
        <w:rPr>
          <w:rFonts w:ascii="Calibri" w:hAnsi="Calibri" w:cs="Calibri"/>
        </w:rPr>
        <w:t xml:space="preserve">have their Working </w:t>
      </w:r>
      <w:proofErr w:type="gramStart"/>
      <w:r w:rsidR="00143D9B">
        <w:rPr>
          <w:rFonts w:ascii="Calibri" w:hAnsi="Calibri" w:cs="Calibri"/>
        </w:rPr>
        <w:t>With</w:t>
      </w:r>
      <w:proofErr w:type="gramEnd"/>
      <w:r w:rsidR="00143D9B">
        <w:rPr>
          <w:rFonts w:ascii="Calibri" w:hAnsi="Calibri" w:cs="Calibri"/>
        </w:rPr>
        <w:t xml:space="preserve"> Children Check</w:t>
      </w:r>
    </w:p>
    <w:p w14:paraId="6143712A" w14:textId="70B4DCDB" w:rsidR="00D64351" w:rsidRDefault="00D64351" w:rsidP="0010164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Ensure all people who have a </w:t>
      </w:r>
      <w:r w:rsidR="002A1990">
        <w:rPr>
          <w:rFonts w:ascii="Calibri" w:hAnsi="Calibri" w:cs="Calibri"/>
        </w:rPr>
        <w:t>W</w:t>
      </w:r>
      <w:r>
        <w:rPr>
          <w:rFonts w:ascii="Calibri" w:hAnsi="Calibri" w:cs="Calibri"/>
        </w:rPr>
        <w:t xml:space="preserve">orking </w:t>
      </w:r>
      <w:proofErr w:type="gramStart"/>
      <w:r w:rsidR="002A1990">
        <w:rPr>
          <w:rFonts w:ascii="Calibri" w:hAnsi="Calibri" w:cs="Calibri"/>
        </w:rPr>
        <w:t>W</w:t>
      </w:r>
      <w:r>
        <w:rPr>
          <w:rFonts w:ascii="Calibri" w:hAnsi="Calibri" w:cs="Calibri"/>
        </w:rPr>
        <w:t>ith</w:t>
      </w:r>
      <w:proofErr w:type="gramEnd"/>
      <w:r>
        <w:rPr>
          <w:rFonts w:ascii="Calibri" w:hAnsi="Calibri" w:cs="Calibri"/>
        </w:rPr>
        <w:t xml:space="preserve"> </w:t>
      </w:r>
      <w:r w:rsidR="002A1990">
        <w:rPr>
          <w:rFonts w:ascii="Calibri" w:hAnsi="Calibri" w:cs="Calibri"/>
        </w:rPr>
        <w:t>C</w:t>
      </w:r>
      <w:r>
        <w:rPr>
          <w:rFonts w:ascii="Calibri" w:hAnsi="Calibri" w:cs="Calibri"/>
        </w:rPr>
        <w:t xml:space="preserve">hildren Check </w:t>
      </w:r>
      <w:r w:rsidR="002A1990">
        <w:rPr>
          <w:rFonts w:ascii="Calibri" w:hAnsi="Calibri" w:cs="Calibri"/>
        </w:rPr>
        <w:t xml:space="preserve">have </w:t>
      </w:r>
      <w:r w:rsidR="00C44534">
        <w:rPr>
          <w:rFonts w:ascii="Calibri" w:hAnsi="Calibri" w:cs="Calibri"/>
        </w:rPr>
        <w:t xml:space="preserve">submitted the information into </w:t>
      </w:r>
      <w:r w:rsidR="004D5690">
        <w:rPr>
          <w:rFonts w:ascii="Calibri" w:hAnsi="Calibri" w:cs="Calibri"/>
        </w:rPr>
        <w:t xml:space="preserve">their </w:t>
      </w:r>
      <w:r w:rsidR="00C44534">
        <w:rPr>
          <w:rFonts w:ascii="Calibri" w:hAnsi="Calibri" w:cs="Calibri"/>
        </w:rPr>
        <w:t xml:space="preserve">Rugby </w:t>
      </w:r>
      <w:r w:rsidR="004D5690">
        <w:rPr>
          <w:rFonts w:ascii="Calibri" w:hAnsi="Calibri" w:cs="Calibri"/>
        </w:rPr>
        <w:t>Explorer profile</w:t>
      </w:r>
    </w:p>
    <w:p w14:paraId="6F66A979" w14:textId="36CAAE29" w:rsidR="00143D9B" w:rsidRDefault="00FA2BD8" w:rsidP="0010164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Complete the clubs Working With Children Register. </w:t>
      </w:r>
      <w:hyperlink r:id="rId12" w:history="1">
        <w:r w:rsidRPr="00941C23">
          <w:rPr>
            <w:rStyle w:val="Hyperlink"/>
            <w:rFonts w:ascii="Calibri" w:hAnsi="Calibri" w:cs="Calibri"/>
          </w:rPr>
          <w:t>Template can be found HERE</w:t>
        </w:r>
      </w:hyperlink>
    </w:p>
    <w:p w14:paraId="4280B510" w14:textId="118F0605" w:rsidR="00101646" w:rsidRPr="00776C76" w:rsidRDefault="00101646" w:rsidP="00101646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April</w:t>
      </w:r>
      <w:r w:rsidR="00460DFE">
        <w:rPr>
          <w:rFonts w:ascii="Calibri" w:hAnsi="Calibri" w:cs="Calibri"/>
          <w:b/>
          <w:bCs/>
          <w:u w:val="single"/>
        </w:rPr>
        <w:t xml:space="preserve"> - August</w:t>
      </w:r>
    </w:p>
    <w:p w14:paraId="67AF0AEF" w14:textId="52D7D5D4" w:rsidR="00BD71D2" w:rsidRDefault="007D4B08" w:rsidP="00BD71D2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</w:rPr>
        <w:t>Monitor the club to ensure all child safeguarding policies are adhered to and correct report any concerns</w:t>
      </w:r>
    </w:p>
    <w:p w14:paraId="2620B139" w14:textId="3CAD8408" w:rsidR="00BD71D2" w:rsidRDefault="00BD71D2" w:rsidP="00BD71D2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September</w:t>
      </w:r>
    </w:p>
    <w:p w14:paraId="3053D97A" w14:textId="77777777" w:rsidR="0039326A" w:rsidRDefault="0039326A" w:rsidP="00101646">
      <w:r>
        <w:t xml:space="preserve">Endorse and minute the following documents at the next AGM / Committee Meeting; </w:t>
      </w:r>
    </w:p>
    <w:p w14:paraId="39FF43F4" w14:textId="77777777" w:rsidR="0039326A" w:rsidRPr="0039326A" w:rsidRDefault="0039326A" w:rsidP="0039326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t xml:space="preserve">A Child Safe Commitment Statement </w:t>
      </w:r>
    </w:p>
    <w:p w14:paraId="49530427" w14:textId="77777777" w:rsidR="0039326A" w:rsidRPr="0039326A" w:rsidRDefault="0039326A" w:rsidP="0039326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t xml:space="preserve">The Club will adhere to Rugby AU’s Child and Young Person Safeguarding Policy </w:t>
      </w:r>
    </w:p>
    <w:p w14:paraId="5C28D92E" w14:textId="10DEAB01" w:rsidR="00BD71D2" w:rsidRPr="0039326A" w:rsidRDefault="0039326A" w:rsidP="0039326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t>The appointment of Child and Youth Safety Officer/MPIO</w:t>
      </w:r>
    </w:p>
    <w:p w14:paraId="373DD690" w14:textId="77777777" w:rsidR="00101646" w:rsidRDefault="00101646" w:rsidP="00175CB0">
      <w:pPr>
        <w:rPr>
          <w:rFonts w:ascii="Calibri" w:hAnsi="Calibri" w:cs="Calibri"/>
          <w:b/>
          <w:bCs/>
          <w:sz w:val="40"/>
          <w:szCs w:val="40"/>
          <w:u w:val="single"/>
        </w:rPr>
      </w:pPr>
    </w:p>
    <w:p w14:paraId="13263635" w14:textId="07B302CA" w:rsidR="00101646" w:rsidRPr="00645987" w:rsidRDefault="00101646" w:rsidP="00645987">
      <w:pPr>
        <w:pStyle w:val="Heading2"/>
        <w:jc w:val="center"/>
        <w:rPr>
          <w:b/>
          <w:bCs/>
          <w:u w:val="single"/>
        </w:rPr>
      </w:pPr>
      <w:r>
        <w:br w:type="page"/>
      </w:r>
      <w:bookmarkStart w:id="4" w:name="_Toc233366187"/>
      <w:r w:rsidR="002D155D" w:rsidRPr="00645987">
        <w:rPr>
          <w:b/>
          <w:bCs/>
          <w:u w:val="single"/>
        </w:rPr>
        <w:lastRenderedPageBreak/>
        <w:t xml:space="preserve">Women’s Rugby Development </w:t>
      </w:r>
      <w:r w:rsidRPr="00645987">
        <w:rPr>
          <w:b/>
          <w:bCs/>
          <w:u w:val="single"/>
        </w:rPr>
        <w:t>Yearly Checklist</w:t>
      </w:r>
      <w:bookmarkEnd w:id="4"/>
    </w:p>
    <w:p w14:paraId="3BFA47E6" w14:textId="77777777" w:rsidR="00101646" w:rsidRDefault="00101646" w:rsidP="00101646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October</w:t>
      </w:r>
    </w:p>
    <w:p w14:paraId="0BA528AF" w14:textId="61A9F680" w:rsidR="00101646" w:rsidRPr="00C66B11" w:rsidRDefault="00876F60" w:rsidP="00876F60">
      <w:pPr>
        <w:ind w:left="720"/>
        <w:rPr>
          <w:rFonts w:ascii="Calibri" w:hAnsi="Calibri" w:cs="Calibri"/>
        </w:rPr>
      </w:pPr>
      <w:r>
        <w:rPr>
          <w:rStyle w:val="Strong"/>
        </w:rPr>
        <w:t>Planning &amp; Review</w:t>
      </w:r>
      <w:r>
        <w:br/>
        <w:t>• Review the previous season's participation numbers.</w:t>
      </w:r>
      <w:r>
        <w:br/>
        <w:t>• Conduct player and volunteer feedback surveys.</w:t>
      </w:r>
      <w:r>
        <w:br/>
        <w:t>• Meet with the committee to set women's rugby goals.</w:t>
      </w:r>
      <w:r>
        <w:br/>
        <w:t>• Review the Women's Rugby Development Plan.</w:t>
      </w:r>
      <w:r>
        <w:br/>
        <w:t>• Identify grant opportunities for women's rugby.</w:t>
      </w:r>
      <w:r>
        <w:br/>
        <w:t>• Begin planning recruitment campaigns.</w:t>
      </w:r>
    </w:p>
    <w:p w14:paraId="5A168B27" w14:textId="77777777" w:rsidR="00101646" w:rsidRPr="00776C76" w:rsidRDefault="00101646" w:rsidP="00101646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November</w:t>
      </w:r>
    </w:p>
    <w:p w14:paraId="06B718AD" w14:textId="48E59020" w:rsidR="00101646" w:rsidRDefault="005357E7" w:rsidP="005357E7">
      <w:pPr>
        <w:ind w:left="720"/>
        <w:rPr>
          <w:rFonts w:ascii="Calibri" w:hAnsi="Calibri" w:cs="Calibri"/>
        </w:rPr>
      </w:pPr>
      <w:r>
        <w:t>• Finalise annual participation targets.</w:t>
      </w:r>
      <w:r>
        <w:br/>
        <w:t>• Recruit women's coaching and management staff.</w:t>
      </w:r>
      <w:r>
        <w:br/>
        <w:t>• Review player retention strategies.</w:t>
      </w:r>
      <w:r>
        <w:br/>
        <w:t>• Develop the annual calendar of women's events.</w:t>
      </w:r>
      <w:r>
        <w:br/>
        <w:t>• Attend committee planning meetings.</w:t>
      </w:r>
    </w:p>
    <w:p w14:paraId="393A472A" w14:textId="77777777" w:rsidR="00101646" w:rsidRPr="00C66B11" w:rsidRDefault="00101646" w:rsidP="00101646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January</w:t>
      </w:r>
    </w:p>
    <w:p w14:paraId="0BC8F771" w14:textId="18AB9276" w:rsidR="00101646" w:rsidRDefault="005357E7" w:rsidP="00F03EBC">
      <w:pPr>
        <w:spacing w:after="0"/>
        <w:ind w:left="720"/>
      </w:pPr>
      <w:r>
        <w:t>• Launch recruitment campaign.</w:t>
      </w:r>
      <w:r>
        <w:br/>
        <w:t>• Promote rugby through social media.</w:t>
      </w:r>
      <w:r>
        <w:br/>
        <w:t>• Engage with former players.</w:t>
      </w:r>
      <w:r>
        <w:br/>
        <w:t>• Contact local schools, universities and community groups.</w:t>
      </w:r>
      <w:r>
        <w:br/>
        <w:t>• Prepare promotional material.</w:t>
      </w:r>
      <w:r>
        <w:br/>
        <w:t>• Coordinate "Come and Try" event planning.</w:t>
      </w:r>
    </w:p>
    <w:p w14:paraId="133787E4" w14:textId="001CBB10" w:rsidR="0073246E" w:rsidRPr="00776C76" w:rsidRDefault="0073246E" w:rsidP="00F03EBC">
      <w:pPr>
        <w:ind w:left="720"/>
        <w:rPr>
          <w:rFonts w:ascii="Calibri" w:hAnsi="Calibri" w:cs="Calibri"/>
        </w:rPr>
      </w:pPr>
      <w:r>
        <w:t>• Conduct Come and Try Days.</w:t>
      </w:r>
      <w:r>
        <w:br/>
        <w:t>• Welcome new players.</w:t>
      </w:r>
      <w:r>
        <w:br/>
        <w:t>• Assist with registrations.</w:t>
      </w:r>
      <w:r>
        <w:br/>
        <w:t>• Introduce new members to coaches and teammates.</w:t>
      </w:r>
      <w:r>
        <w:br/>
        <w:t>• Promote preseason training.</w:t>
      </w:r>
      <w:r>
        <w:br/>
        <w:t>• Recruit volunteers.</w:t>
      </w:r>
    </w:p>
    <w:p w14:paraId="37C97415" w14:textId="77777777" w:rsidR="00101646" w:rsidRPr="00776C76" w:rsidRDefault="00101646" w:rsidP="00101646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February</w:t>
      </w:r>
    </w:p>
    <w:p w14:paraId="66BDA6EC" w14:textId="77777777" w:rsidR="00F03EBC" w:rsidRDefault="00F03EBC" w:rsidP="00F03EBC">
      <w:pPr>
        <w:ind w:left="720"/>
      </w:pPr>
      <w:r>
        <w:t>• Support preseason training.</w:t>
      </w:r>
      <w:r>
        <w:br/>
        <w:t>• Monitor registration numbers.</w:t>
      </w:r>
      <w:r>
        <w:br/>
        <w:t>• Encourage player retention.</w:t>
      </w:r>
      <w:r>
        <w:br/>
        <w:t>• Assist new coaches and managers.</w:t>
      </w:r>
      <w:r>
        <w:br/>
        <w:t>• Promote female referee opportunities.</w:t>
      </w:r>
      <w:r>
        <w:br/>
        <w:t>• Identify player welfare needs.</w:t>
      </w:r>
    </w:p>
    <w:p w14:paraId="20B33CD3" w14:textId="77777777" w:rsidR="00F45CF8" w:rsidRDefault="00F45CF8" w:rsidP="00101646">
      <w:pPr>
        <w:rPr>
          <w:rFonts w:ascii="Calibri" w:hAnsi="Calibri" w:cs="Calibri"/>
          <w:b/>
          <w:bCs/>
          <w:u w:val="single"/>
        </w:rPr>
      </w:pPr>
    </w:p>
    <w:p w14:paraId="607F27F5" w14:textId="5FCEEEFD" w:rsidR="00101646" w:rsidRPr="00776C76" w:rsidRDefault="00101646" w:rsidP="00101646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March</w:t>
      </w:r>
    </w:p>
    <w:p w14:paraId="092CD446" w14:textId="7CF8DC00" w:rsidR="00101646" w:rsidRDefault="00F45CF8" w:rsidP="00CD6F48">
      <w:pPr>
        <w:ind w:left="720"/>
        <w:rPr>
          <w:rFonts w:ascii="Calibri" w:hAnsi="Calibri" w:cs="Calibri"/>
        </w:rPr>
      </w:pPr>
      <w:r>
        <w:rPr>
          <w:rStyle w:val="Strong"/>
        </w:rPr>
        <w:t>Competition Begins</w:t>
      </w:r>
      <w:r>
        <w:br/>
        <w:t>• Ensure women's teams are competition ready.</w:t>
      </w:r>
      <w:r>
        <w:br/>
        <w:t>• Welcome new players.</w:t>
      </w:r>
      <w:r>
        <w:br/>
      </w:r>
      <w:r>
        <w:lastRenderedPageBreak/>
        <w:t>• Monitor player numbers.</w:t>
      </w:r>
      <w:r>
        <w:br/>
        <w:t>• Support team managers.</w:t>
      </w:r>
      <w:r>
        <w:br/>
        <w:t>• Promote club culture and inclusion.</w:t>
      </w:r>
      <w:r>
        <w:br/>
        <w:t>• Identify any participation barriers early.</w:t>
      </w:r>
    </w:p>
    <w:p w14:paraId="17D834FC" w14:textId="521607BC" w:rsidR="00101646" w:rsidRPr="00776C76" w:rsidRDefault="00101646" w:rsidP="00101646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April</w:t>
      </w:r>
      <w:r w:rsidR="009B5173">
        <w:rPr>
          <w:rFonts w:ascii="Calibri" w:hAnsi="Calibri" w:cs="Calibri"/>
          <w:b/>
          <w:bCs/>
          <w:u w:val="single"/>
        </w:rPr>
        <w:t xml:space="preserve"> - July</w:t>
      </w:r>
    </w:p>
    <w:p w14:paraId="5C7559D3" w14:textId="5B4DA41C" w:rsidR="00101646" w:rsidRDefault="00CD6F48" w:rsidP="00CD6F48">
      <w:pPr>
        <w:spacing w:after="0"/>
        <w:ind w:left="720"/>
      </w:pPr>
      <w:r>
        <w:t>• Meet regularly with team leaders.</w:t>
      </w:r>
      <w:r>
        <w:br/>
        <w:t>• Continue recruitment for late registrations.</w:t>
      </w:r>
    </w:p>
    <w:p w14:paraId="1041B3AD" w14:textId="5E4DFA99" w:rsidR="00CD6F48" w:rsidRDefault="00CD6F48" w:rsidP="00CD6F48">
      <w:pPr>
        <w:ind w:left="720"/>
        <w:rPr>
          <w:rFonts w:ascii="Calibri" w:hAnsi="Calibri" w:cs="Calibri"/>
        </w:rPr>
      </w:pPr>
      <w:r>
        <w:t>• Recognise volunteers.</w:t>
      </w:r>
      <w:r>
        <w:br/>
        <w:t>• Promote representative opportunities.</w:t>
      </w:r>
      <w:r>
        <w:br/>
        <w:t>• Support school rugby programs.</w:t>
      </w:r>
      <w:r>
        <w:br/>
        <w:t>• Continue recruitment efforts.</w:t>
      </w:r>
    </w:p>
    <w:p w14:paraId="3D51831D" w14:textId="7B1FC51A" w:rsidR="00CD6F48" w:rsidRDefault="00DA108F" w:rsidP="00DA108F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August</w:t>
      </w:r>
    </w:p>
    <w:p w14:paraId="30E2E235" w14:textId="2E64E51F" w:rsidR="005D3C20" w:rsidRDefault="005D3C20" w:rsidP="005D3C20">
      <w:pPr>
        <w:ind w:left="720"/>
        <w:rPr>
          <w:rFonts w:ascii="Calibri" w:hAnsi="Calibri" w:cs="Calibri"/>
          <w:b/>
          <w:bCs/>
          <w:u w:val="single"/>
        </w:rPr>
      </w:pPr>
      <w:r>
        <w:t>• Plan end-of-season activities.</w:t>
      </w:r>
      <w:r>
        <w:br/>
        <w:t>• Begin recruiting for next season.</w:t>
      </w:r>
      <w:r>
        <w:br/>
        <w:t>• Promote junior girls transitioning to senior rugby.</w:t>
      </w:r>
      <w:r>
        <w:br/>
        <w:t>• Assist with representative player nominations.</w:t>
      </w:r>
      <w:r>
        <w:br/>
        <w:t>• Review volunteer requirements.</w:t>
      </w:r>
    </w:p>
    <w:p w14:paraId="797EACC9" w14:textId="2EE25E89" w:rsidR="00DA108F" w:rsidRDefault="00DA108F" w:rsidP="00DA108F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September</w:t>
      </w:r>
    </w:p>
    <w:p w14:paraId="1DF23504" w14:textId="1455A46C" w:rsidR="00101646" w:rsidRDefault="00940F11" w:rsidP="00902494">
      <w:pPr>
        <w:spacing w:after="0"/>
        <w:ind w:left="720"/>
      </w:pPr>
      <w:r>
        <w:rPr>
          <w:rStyle w:val="Strong"/>
        </w:rPr>
        <w:t>Season Review</w:t>
      </w:r>
      <w:r>
        <w:br/>
        <w:t>• Finalise annual participation statistics.</w:t>
      </w:r>
      <w:r>
        <w:br/>
        <w:t>• Prepare Women's Rugby Report.</w:t>
      </w:r>
      <w:r>
        <w:br/>
        <w:t>• Conduct player exit surveys.</w:t>
      </w:r>
      <w:r>
        <w:br/>
        <w:t>• Review strategic objectives.</w:t>
      </w:r>
      <w:r>
        <w:br/>
        <w:t>• Prepare budget requests for next season.</w:t>
      </w:r>
      <w:r>
        <w:br/>
        <w:t>• Identify grant opportunities.</w:t>
      </w:r>
      <w:r>
        <w:br/>
        <w:t>• Develop an action plan for the coming year.</w:t>
      </w:r>
    </w:p>
    <w:p w14:paraId="736FB897" w14:textId="6CBF1098" w:rsidR="00B15D55" w:rsidRDefault="00902494" w:rsidP="00940F11">
      <w:pPr>
        <w:ind w:left="720"/>
        <w:rPr>
          <w:rFonts w:ascii="Calibri" w:hAnsi="Calibri" w:cs="Calibri"/>
          <w:b/>
          <w:bCs/>
          <w:sz w:val="40"/>
          <w:szCs w:val="40"/>
          <w:u w:val="single"/>
        </w:rPr>
      </w:pPr>
      <w:r>
        <w:t>• Recognise player achievements.</w:t>
      </w:r>
      <w:r>
        <w:br/>
        <w:t>• Prepare participation report.</w:t>
      </w:r>
      <w:r>
        <w:br/>
        <w:t>• Meet with coaches to review the season.</w:t>
      </w:r>
      <w:r>
        <w:br/>
        <w:t>• Develop recommendations for the committee.</w:t>
      </w:r>
      <w:r>
        <w:br/>
        <w:t>• Begin planning next year's recruitment campaign.</w:t>
      </w:r>
    </w:p>
    <w:p w14:paraId="48F8655B" w14:textId="77777777" w:rsidR="00101646" w:rsidRDefault="00101646">
      <w:pPr>
        <w:rPr>
          <w:rFonts w:ascii="Calibri" w:hAnsi="Calibri" w:cs="Calibri"/>
          <w:b/>
          <w:bCs/>
          <w:sz w:val="40"/>
          <w:szCs w:val="40"/>
          <w:u w:val="single"/>
        </w:rPr>
      </w:pPr>
      <w:r>
        <w:rPr>
          <w:rFonts w:ascii="Calibri" w:hAnsi="Calibri" w:cs="Calibri"/>
          <w:b/>
          <w:bCs/>
          <w:sz w:val="40"/>
          <w:szCs w:val="40"/>
          <w:u w:val="single"/>
        </w:rPr>
        <w:br w:type="page"/>
      </w:r>
    </w:p>
    <w:p w14:paraId="266204EE" w14:textId="56558609" w:rsidR="00101646" w:rsidRPr="00645987" w:rsidRDefault="00B53838" w:rsidP="00645987">
      <w:pPr>
        <w:pStyle w:val="Heading2"/>
        <w:jc w:val="center"/>
        <w:rPr>
          <w:b/>
          <w:bCs/>
          <w:u w:val="single"/>
        </w:rPr>
      </w:pPr>
      <w:bookmarkStart w:id="5" w:name="_Toc233366188"/>
      <w:r w:rsidRPr="00645987">
        <w:rPr>
          <w:b/>
          <w:bCs/>
          <w:u w:val="single"/>
        </w:rPr>
        <w:lastRenderedPageBreak/>
        <w:t xml:space="preserve">Information Technology (I.T) </w:t>
      </w:r>
      <w:r w:rsidR="00101646" w:rsidRPr="00645987">
        <w:rPr>
          <w:b/>
          <w:bCs/>
          <w:u w:val="single"/>
        </w:rPr>
        <w:t>Yearly Checklist</w:t>
      </w:r>
      <w:bookmarkEnd w:id="5"/>
    </w:p>
    <w:p w14:paraId="1963D756" w14:textId="77777777" w:rsidR="00101646" w:rsidRDefault="00101646" w:rsidP="00101646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October</w:t>
      </w:r>
    </w:p>
    <w:p w14:paraId="2648AC8D" w14:textId="18107256" w:rsidR="00101646" w:rsidRDefault="00963EF8" w:rsidP="00EE2C01">
      <w:pPr>
        <w:spacing w:after="0"/>
        <w:ind w:left="720"/>
      </w:pPr>
      <w:r>
        <w:rPr>
          <w:rStyle w:val="Strong"/>
        </w:rPr>
        <w:t>New Financial Year Planning</w:t>
      </w:r>
      <w:r>
        <w:br/>
        <w:t>• Review the club's IT Strategy and Technology Plan.</w:t>
      </w:r>
      <w:r>
        <w:br/>
        <w:t>• Audit all hardware and software assets.</w:t>
      </w:r>
      <w:r>
        <w:br/>
        <w:t>• Review website performance and hosting.</w:t>
      </w:r>
      <w:r>
        <w:br/>
        <w:t>• Confirm domain name ownership and renewal dates.</w:t>
      </w:r>
      <w:r>
        <w:br/>
        <w:t>• Update the IT asset register.</w:t>
      </w:r>
      <w:r>
        <w:br/>
        <w:t>• Prepare the annual IT budget.</w:t>
      </w:r>
      <w:r>
        <w:br/>
        <w:t>• Review software licences and subscriptions.</w:t>
      </w:r>
    </w:p>
    <w:p w14:paraId="3FAF3642" w14:textId="3BD4AFF0" w:rsidR="00EE2C01" w:rsidRDefault="00EE2C01" w:rsidP="00C1388C">
      <w:pPr>
        <w:spacing w:after="0"/>
        <w:ind w:left="720"/>
      </w:pPr>
      <w:r>
        <w:t>• Review password management practices.</w:t>
      </w:r>
    </w:p>
    <w:p w14:paraId="5952956D" w14:textId="57B48BAF" w:rsidR="00C1388C" w:rsidRPr="00C66B11" w:rsidRDefault="00C1388C" w:rsidP="00963EF8">
      <w:pPr>
        <w:ind w:left="720"/>
        <w:rPr>
          <w:rFonts w:ascii="Calibri" w:hAnsi="Calibri" w:cs="Calibri"/>
        </w:rPr>
      </w:pPr>
      <w:r>
        <w:t>• Review software licences due for renewal.</w:t>
      </w:r>
    </w:p>
    <w:p w14:paraId="4D105A70" w14:textId="77777777" w:rsidR="00101646" w:rsidRPr="00776C76" w:rsidRDefault="00101646" w:rsidP="00101646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November</w:t>
      </w:r>
    </w:p>
    <w:p w14:paraId="57A3D917" w14:textId="5065D6E2" w:rsidR="00101646" w:rsidRDefault="00000B5E" w:rsidP="00AC51D2">
      <w:pPr>
        <w:ind w:left="720"/>
        <w:rPr>
          <w:rFonts w:ascii="Calibri" w:hAnsi="Calibri" w:cs="Calibri"/>
        </w:rPr>
      </w:pPr>
      <w:r>
        <w:t>• Update committee email accounts following elections.</w:t>
      </w:r>
      <w:r>
        <w:br/>
        <w:t>• Add new committee members to authorised systems.</w:t>
      </w:r>
      <w:r>
        <w:br/>
        <w:t>• Remove access for outgoing committee members.</w:t>
      </w:r>
      <w:r>
        <w:br/>
        <w:t>• Update website committee details.</w:t>
      </w:r>
      <w:r>
        <w:br/>
        <w:t>• Review administrator permissions across all systems.</w:t>
      </w:r>
      <w:r>
        <w:br/>
        <w:t>• Update passwords for shared accounts where appropriate.</w:t>
      </w:r>
    </w:p>
    <w:p w14:paraId="43CC3EB7" w14:textId="77777777" w:rsidR="00101646" w:rsidRPr="00776C76" w:rsidRDefault="00101646" w:rsidP="00101646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March</w:t>
      </w:r>
    </w:p>
    <w:p w14:paraId="25011B2C" w14:textId="77777777" w:rsidR="00AC51D2" w:rsidRPr="00AC51D2" w:rsidRDefault="00AC51D2" w:rsidP="00AC51D2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eastAsia="en-GB"/>
          <w14:ligatures w14:val="none"/>
        </w:rPr>
      </w:pPr>
    </w:p>
    <w:tbl>
      <w:tblPr>
        <w:tblW w:w="0" w:type="auto"/>
        <w:tblCellSpacing w:w="15" w:type="dxa"/>
        <w:tblInd w:w="6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3"/>
      </w:tblGrid>
      <w:tr w:rsidR="00AC51D2" w:rsidRPr="00AC51D2" w14:paraId="5600E525" w14:textId="77777777" w:rsidTr="002702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C34C3" w14:textId="77777777" w:rsidR="00AC51D2" w:rsidRPr="00AC51D2" w:rsidRDefault="00AC51D2" w:rsidP="0064598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C51D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Competition Begins</w:t>
            </w:r>
            <w:r w:rsidRPr="00AC51D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  <w:t>• Update fixtures and team information on the website.</w:t>
            </w:r>
            <w:r w:rsidRPr="00AC51D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  <w:t>• Monitor online systems.</w:t>
            </w:r>
            <w:r w:rsidRPr="00AC51D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  <w:t>• Support live scoring or match-day technology (if applicable).</w:t>
            </w:r>
            <w:r w:rsidRPr="00AC51D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  <w:t>• Ensure club email systems are functioning.</w:t>
            </w:r>
            <w:r w:rsidRPr="00AC51D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  <w:t>• Monitor website uptime.</w:t>
            </w:r>
          </w:p>
        </w:tc>
      </w:tr>
    </w:tbl>
    <w:p w14:paraId="3C49800E" w14:textId="0EF40C7D" w:rsidR="00101646" w:rsidRPr="00776C76" w:rsidRDefault="00101646" w:rsidP="00101646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April</w:t>
      </w:r>
      <w:r w:rsidR="002702DF">
        <w:rPr>
          <w:rFonts w:ascii="Calibri" w:hAnsi="Calibri" w:cs="Calibri"/>
          <w:b/>
          <w:bCs/>
          <w:u w:val="single"/>
        </w:rPr>
        <w:t>-August</w:t>
      </w:r>
    </w:p>
    <w:p w14:paraId="6AC26177" w14:textId="1AE71017" w:rsidR="00101646" w:rsidRDefault="002702DF" w:rsidP="00517FE1">
      <w:pPr>
        <w:spacing w:after="0"/>
        <w:ind w:left="720"/>
      </w:pPr>
      <w:r>
        <w:t>• Update website content.</w:t>
      </w:r>
    </w:p>
    <w:p w14:paraId="3D174BAE" w14:textId="46E84C7E" w:rsidR="00131641" w:rsidRDefault="00131641" w:rsidP="00517FE1">
      <w:pPr>
        <w:spacing w:after="0"/>
        <w:ind w:left="720"/>
      </w:pPr>
      <w:r>
        <w:t>• Remove outdated information.</w:t>
      </w:r>
      <w:r>
        <w:br/>
        <w:t>• Check online forms and contact details.</w:t>
      </w:r>
    </w:p>
    <w:p w14:paraId="62F79DAB" w14:textId="5AAC9EDF" w:rsidR="00422D1E" w:rsidRDefault="00131641" w:rsidP="00645987">
      <w:pPr>
        <w:ind w:left="720"/>
        <w:rPr>
          <w:rFonts w:ascii="Calibri" w:hAnsi="Calibri" w:cs="Calibri"/>
        </w:rPr>
      </w:pPr>
      <w:r>
        <w:t>• Monitor software subscriptions.</w:t>
      </w:r>
    </w:p>
    <w:p w14:paraId="64C98136" w14:textId="566E5D21" w:rsidR="00101646" w:rsidRPr="00776C76" w:rsidRDefault="00517FE1" w:rsidP="00101646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September</w:t>
      </w:r>
    </w:p>
    <w:p w14:paraId="541D2BBD" w14:textId="6F4966D6" w:rsidR="00101646" w:rsidRDefault="00517FE1" w:rsidP="00517FE1">
      <w:pPr>
        <w:ind w:left="720"/>
        <w:rPr>
          <w:rFonts w:ascii="Calibri" w:hAnsi="Calibri" w:cs="Calibri"/>
          <w:b/>
          <w:bCs/>
          <w:sz w:val="40"/>
          <w:szCs w:val="40"/>
          <w:u w:val="single"/>
        </w:rPr>
      </w:pPr>
      <w:r>
        <w:rPr>
          <w:rStyle w:val="Strong"/>
        </w:rPr>
        <w:t>Financial Year Ends</w:t>
      </w:r>
      <w:r>
        <w:br/>
        <w:t>• Complete annual IT audit.</w:t>
      </w:r>
      <w:r>
        <w:br/>
        <w:t>• Archive digital records.</w:t>
      </w:r>
      <w:r>
        <w:br/>
        <w:t>• Verify backups are current.</w:t>
      </w:r>
      <w:r>
        <w:br/>
        <w:t>• Update IT asset register.</w:t>
      </w:r>
      <w:r>
        <w:br/>
        <w:t>• Prepare end-of-year report.</w:t>
      </w:r>
      <w:r>
        <w:br/>
        <w:t>• Develop next year's IT improvement plan.</w:t>
      </w:r>
      <w:r>
        <w:br/>
        <w:t>• Confirm renewal dates for hosting, domains and software subscriptions.</w:t>
      </w:r>
    </w:p>
    <w:p w14:paraId="0D47ABBB" w14:textId="504438DF" w:rsidR="00101646" w:rsidRPr="006C3DCF" w:rsidRDefault="00101646" w:rsidP="006C3DCF">
      <w:pPr>
        <w:pStyle w:val="Heading2"/>
        <w:jc w:val="center"/>
        <w:rPr>
          <w:rFonts w:ascii="Calibri" w:hAnsi="Calibri" w:cs="Calibri"/>
          <w:b/>
          <w:bCs/>
          <w:sz w:val="40"/>
          <w:szCs w:val="40"/>
          <w:u w:val="single"/>
        </w:rPr>
      </w:pPr>
      <w:r w:rsidRPr="006C3DCF">
        <w:rPr>
          <w:rFonts w:ascii="Calibri" w:hAnsi="Calibri" w:cs="Calibri"/>
          <w:b/>
          <w:bCs/>
          <w:sz w:val="40"/>
          <w:szCs w:val="40"/>
          <w:u w:val="single"/>
        </w:rPr>
        <w:br w:type="page"/>
      </w:r>
      <w:bookmarkStart w:id="6" w:name="_Toc233366189"/>
      <w:r w:rsidR="007E447C" w:rsidRPr="006C3DCF">
        <w:rPr>
          <w:b/>
          <w:bCs/>
          <w:u w:val="single"/>
        </w:rPr>
        <w:lastRenderedPageBreak/>
        <w:t>S</w:t>
      </w:r>
      <w:r w:rsidR="000F2AC7" w:rsidRPr="006C3DCF">
        <w:rPr>
          <w:b/>
          <w:bCs/>
          <w:u w:val="single"/>
        </w:rPr>
        <w:t xml:space="preserve">ocial Media </w:t>
      </w:r>
      <w:r w:rsidRPr="006C3DCF">
        <w:rPr>
          <w:b/>
          <w:bCs/>
          <w:u w:val="single"/>
        </w:rPr>
        <w:t>Yearly Checklist</w:t>
      </w:r>
      <w:bookmarkEnd w:id="6"/>
    </w:p>
    <w:p w14:paraId="105C0165" w14:textId="3988D896" w:rsidR="004D2325" w:rsidRPr="004D2325" w:rsidRDefault="00101646" w:rsidP="007432A4">
      <w:pPr>
        <w:rPr>
          <w:rFonts w:ascii="Calibri" w:hAnsi="Calibri" w:cs="Calibri"/>
          <w:b/>
          <w:bCs/>
          <w:u w:val="single"/>
        </w:rPr>
      </w:pPr>
      <w:r w:rsidRPr="00353F6F">
        <w:rPr>
          <w:rFonts w:ascii="Calibri" w:hAnsi="Calibri" w:cs="Calibri"/>
          <w:b/>
          <w:bCs/>
          <w:u w:val="single"/>
        </w:rPr>
        <w:t>October</w:t>
      </w:r>
      <w:r w:rsidR="00762174" w:rsidRPr="00353F6F">
        <w:rPr>
          <w:rFonts w:ascii="Calibri" w:hAnsi="Calibri" w:cs="Calibri"/>
          <w:b/>
          <w:bCs/>
          <w:u w:val="single"/>
        </w:rPr>
        <w:t xml:space="preserve"> - </w:t>
      </w:r>
      <w:r w:rsidR="004D2325" w:rsidRPr="004D2325"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  <w:t>Annual Planning</w:t>
      </w:r>
    </w:p>
    <w:p w14:paraId="34AE3890" w14:textId="77777777" w:rsidR="004D2325" w:rsidRPr="004D2325" w:rsidRDefault="004D2325" w:rsidP="007432A4">
      <w:pPr>
        <w:numPr>
          <w:ilvl w:val="0"/>
          <w:numId w:val="6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Review previous season's social media performance. </w:t>
      </w:r>
    </w:p>
    <w:p w14:paraId="1ABCC0FC" w14:textId="77777777" w:rsidR="004D2325" w:rsidRPr="004D2325" w:rsidRDefault="004D2325" w:rsidP="004D2325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Analyse engagement, follower growth and reach. </w:t>
      </w:r>
    </w:p>
    <w:p w14:paraId="564440C3" w14:textId="77777777" w:rsidR="004D2325" w:rsidRPr="004D2325" w:rsidRDefault="004D2325" w:rsidP="004D2325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Develop the annual Social Media Strategy. </w:t>
      </w:r>
    </w:p>
    <w:p w14:paraId="1375620B" w14:textId="77777777" w:rsidR="004D2325" w:rsidRPr="004D2325" w:rsidRDefault="004D2325" w:rsidP="004D2325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Create a 12-month content calendar. </w:t>
      </w:r>
    </w:p>
    <w:p w14:paraId="193EF460" w14:textId="77777777" w:rsidR="004D2325" w:rsidRPr="004D2325" w:rsidRDefault="004D2325" w:rsidP="004D2325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Set annual growth targets. </w:t>
      </w:r>
    </w:p>
    <w:p w14:paraId="1F31B914" w14:textId="77777777" w:rsidR="004D2325" w:rsidRPr="004D2325" w:rsidRDefault="004D2325" w:rsidP="004D2325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Review branding guidelines. </w:t>
      </w:r>
    </w:p>
    <w:p w14:paraId="51960291" w14:textId="77777777" w:rsidR="004D2325" w:rsidRPr="004D2325" w:rsidRDefault="004D2325" w:rsidP="004D2325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Update profile photos, banners and club information. </w:t>
      </w:r>
    </w:p>
    <w:p w14:paraId="02ED4767" w14:textId="77777777" w:rsidR="004D2325" w:rsidRPr="004D2325" w:rsidRDefault="004D2325" w:rsidP="00FF2924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Archive previous season content. </w:t>
      </w:r>
    </w:p>
    <w:p w14:paraId="11795AE8" w14:textId="77777777" w:rsidR="004D2325" w:rsidRPr="004D2325" w:rsidRDefault="004D2325" w:rsidP="005E12ED">
      <w:pPr>
        <w:numPr>
          <w:ilvl w:val="0"/>
          <w:numId w:val="7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Attend committee planning meeting. </w:t>
      </w:r>
    </w:p>
    <w:p w14:paraId="77A137EA" w14:textId="77777777" w:rsidR="004D2325" w:rsidRPr="004D2325" w:rsidRDefault="004D2325" w:rsidP="004D2325">
      <w:pPr>
        <w:numPr>
          <w:ilvl w:val="0"/>
          <w:numId w:val="7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Confirm key club dates for the coming year. </w:t>
      </w:r>
    </w:p>
    <w:p w14:paraId="700D23E0" w14:textId="792ABC43" w:rsidR="00101646" w:rsidRPr="002F7EAE" w:rsidRDefault="004D2325" w:rsidP="00101646">
      <w:pPr>
        <w:numPr>
          <w:ilvl w:val="0"/>
          <w:numId w:val="7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Develop content priorities.</w:t>
      </w:r>
    </w:p>
    <w:p w14:paraId="318491BF" w14:textId="2695323D" w:rsidR="004D2325" w:rsidRPr="004D2325" w:rsidRDefault="00101646" w:rsidP="00762174">
      <w:pPr>
        <w:rPr>
          <w:rFonts w:ascii="Calibri" w:hAnsi="Calibri" w:cs="Calibri"/>
          <w:b/>
          <w:bCs/>
          <w:u w:val="single"/>
        </w:rPr>
      </w:pPr>
      <w:r w:rsidRPr="00353F6F">
        <w:rPr>
          <w:rFonts w:ascii="Calibri" w:hAnsi="Calibri" w:cs="Calibri"/>
          <w:b/>
          <w:bCs/>
          <w:u w:val="single"/>
        </w:rPr>
        <w:t>November</w:t>
      </w:r>
      <w:r w:rsidR="00762174" w:rsidRPr="00353F6F">
        <w:rPr>
          <w:rFonts w:ascii="Calibri" w:hAnsi="Calibri" w:cs="Calibri"/>
          <w:b/>
          <w:bCs/>
          <w:u w:val="single"/>
        </w:rPr>
        <w:t xml:space="preserve"> - </w:t>
      </w:r>
      <w:r w:rsidR="004D2325" w:rsidRPr="004D2325"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  <w:t>AGM Coverage</w:t>
      </w:r>
    </w:p>
    <w:p w14:paraId="45D81FEF" w14:textId="77777777" w:rsidR="004D2325" w:rsidRPr="004D2325" w:rsidRDefault="004D2325" w:rsidP="007432A4">
      <w:pPr>
        <w:numPr>
          <w:ilvl w:val="0"/>
          <w:numId w:val="8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Promote AGM to members. </w:t>
      </w:r>
    </w:p>
    <w:p w14:paraId="0F4DDB9C" w14:textId="77777777" w:rsidR="004D2325" w:rsidRPr="004D2325" w:rsidRDefault="004D2325" w:rsidP="004D2325">
      <w:pPr>
        <w:numPr>
          <w:ilvl w:val="0"/>
          <w:numId w:val="8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Publish committee nomination reminders. </w:t>
      </w:r>
    </w:p>
    <w:p w14:paraId="38EEA399" w14:textId="77777777" w:rsidR="004D2325" w:rsidRPr="004D2325" w:rsidRDefault="004D2325" w:rsidP="004D2325">
      <w:pPr>
        <w:numPr>
          <w:ilvl w:val="0"/>
          <w:numId w:val="8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Announce new committee members. </w:t>
      </w:r>
    </w:p>
    <w:p w14:paraId="3606F9B4" w14:textId="77777777" w:rsidR="004D2325" w:rsidRPr="004D2325" w:rsidRDefault="004D2325" w:rsidP="004D2325">
      <w:pPr>
        <w:numPr>
          <w:ilvl w:val="0"/>
          <w:numId w:val="8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Introduce committee profiles. </w:t>
      </w:r>
    </w:p>
    <w:p w14:paraId="44A62F0E" w14:textId="77777777" w:rsidR="004D2325" w:rsidRPr="004D2325" w:rsidRDefault="004D2325" w:rsidP="004D2325">
      <w:pPr>
        <w:numPr>
          <w:ilvl w:val="0"/>
          <w:numId w:val="8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Thank outgoing committee members. </w:t>
      </w:r>
    </w:p>
    <w:p w14:paraId="3667FC8F" w14:textId="77777777" w:rsidR="004D2325" w:rsidRPr="004D2325" w:rsidRDefault="004D2325" w:rsidP="00FF2924">
      <w:pPr>
        <w:numPr>
          <w:ilvl w:val="0"/>
          <w:numId w:val="8"/>
        </w:numPr>
        <w:tabs>
          <w:tab w:val="clear" w:pos="720"/>
          <w:tab w:val="num" w:pos="1080"/>
        </w:tabs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Share the club's vision for the year. </w:t>
      </w:r>
    </w:p>
    <w:p w14:paraId="0E5278A0" w14:textId="77777777" w:rsidR="004D2325" w:rsidRPr="004D2325" w:rsidRDefault="004D2325" w:rsidP="005E12ED">
      <w:pPr>
        <w:numPr>
          <w:ilvl w:val="0"/>
          <w:numId w:val="9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Promote volunteer opportunities. </w:t>
      </w:r>
    </w:p>
    <w:p w14:paraId="348455CF" w14:textId="66F4951E" w:rsidR="00101646" w:rsidRPr="002F7EAE" w:rsidRDefault="004D2325" w:rsidP="00101646">
      <w:pPr>
        <w:numPr>
          <w:ilvl w:val="0"/>
          <w:numId w:val="9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D23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Begin "Join Our Club" campaign.</w:t>
      </w:r>
    </w:p>
    <w:p w14:paraId="53DCBCE4" w14:textId="24237360" w:rsidR="00101646" w:rsidRPr="00353F6F" w:rsidRDefault="00101646" w:rsidP="00101646">
      <w:pPr>
        <w:rPr>
          <w:rFonts w:ascii="Calibri" w:hAnsi="Calibri" w:cs="Calibri"/>
          <w:b/>
          <w:bCs/>
          <w:u w:val="single"/>
        </w:rPr>
      </w:pPr>
      <w:r w:rsidRPr="00353F6F">
        <w:rPr>
          <w:rFonts w:ascii="Calibri" w:hAnsi="Calibri" w:cs="Calibri"/>
          <w:b/>
          <w:bCs/>
          <w:u w:val="single"/>
        </w:rPr>
        <w:t>January</w:t>
      </w:r>
      <w:r w:rsidR="00762174" w:rsidRPr="00353F6F">
        <w:rPr>
          <w:rFonts w:ascii="Calibri" w:hAnsi="Calibri" w:cs="Calibri"/>
          <w:b/>
          <w:bCs/>
          <w:u w:val="single"/>
        </w:rPr>
        <w:t xml:space="preserve"> – Pre-season</w:t>
      </w:r>
    </w:p>
    <w:p w14:paraId="4ADC12BC" w14:textId="77777777" w:rsidR="00580C76" w:rsidRPr="001C0ADE" w:rsidRDefault="00580C76" w:rsidP="001C0ADE">
      <w:pPr>
        <w:rPr>
          <w:b/>
          <w:bCs/>
          <w:lang w:eastAsia="en-GB"/>
        </w:rPr>
      </w:pPr>
      <w:r w:rsidRPr="001C0ADE">
        <w:rPr>
          <w:b/>
          <w:bCs/>
          <w:lang w:eastAsia="en-GB"/>
        </w:rPr>
        <w:t>Promote</w:t>
      </w:r>
    </w:p>
    <w:p w14:paraId="77C79980" w14:textId="77777777" w:rsidR="00580C76" w:rsidRPr="00580C76" w:rsidRDefault="00580C76" w:rsidP="007432A4">
      <w:pPr>
        <w:numPr>
          <w:ilvl w:val="0"/>
          <w:numId w:val="10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0C7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Registrations </w:t>
      </w:r>
    </w:p>
    <w:p w14:paraId="3F58B039" w14:textId="77777777" w:rsidR="00580C76" w:rsidRPr="00580C76" w:rsidRDefault="00580C76" w:rsidP="002F7EAE">
      <w:pPr>
        <w:numPr>
          <w:ilvl w:val="0"/>
          <w:numId w:val="10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0C7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Come &amp; Try Days </w:t>
      </w:r>
    </w:p>
    <w:p w14:paraId="486D43C3" w14:textId="77777777" w:rsidR="00580C76" w:rsidRPr="00580C76" w:rsidRDefault="00580C76" w:rsidP="002F7EAE">
      <w:pPr>
        <w:numPr>
          <w:ilvl w:val="0"/>
          <w:numId w:val="10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0C7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Trial Matches </w:t>
      </w:r>
    </w:p>
    <w:p w14:paraId="22CD6D81" w14:textId="77777777" w:rsidR="00580C76" w:rsidRPr="00580C76" w:rsidRDefault="00580C76" w:rsidP="002F7EAE">
      <w:pPr>
        <w:numPr>
          <w:ilvl w:val="0"/>
          <w:numId w:val="10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0C7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Pre-season training </w:t>
      </w:r>
    </w:p>
    <w:p w14:paraId="3DEEA34A" w14:textId="77777777" w:rsidR="00580C76" w:rsidRPr="00580C76" w:rsidRDefault="00580C76" w:rsidP="002F7EAE">
      <w:pPr>
        <w:numPr>
          <w:ilvl w:val="0"/>
          <w:numId w:val="10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0C7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New player welcome </w:t>
      </w:r>
    </w:p>
    <w:p w14:paraId="75E1DC1F" w14:textId="6E9D1016" w:rsidR="001D286A" w:rsidRPr="00B4460E" w:rsidRDefault="00580C76" w:rsidP="00101646">
      <w:pPr>
        <w:numPr>
          <w:ilvl w:val="0"/>
          <w:numId w:val="10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80C7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Volunteer recruitment </w:t>
      </w:r>
    </w:p>
    <w:p w14:paraId="09D75752" w14:textId="5F2A53E8" w:rsidR="00101646" w:rsidRPr="002F7EAE" w:rsidRDefault="00101646" w:rsidP="00101646">
      <w:pPr>
        <w:rPr>
          <w:rFonts w:ascii="Calibri" w:hAnsi="Calibri" w:cs="Calibri"/>
          <w:b/>
          <w:bCs/>
          <w:u w:val="single"/>
        </w:rPr>
      </w:pPr>
      <w:r w:rsidRPr="002F7EAE">
        <w:rPr>
          <w:rFonts w:ascii="Calibri" w:hAnsi="Calibri" w:cs="Calibri"/>
          <w:b/>
          <w:bCs/>
          <w:u w:val="single"/>
        </w:rPr>
        <w:t>February</w:t>
      </w:r>
      <w:r w:rsidR="007C0965" w:rsidRPr="002F7EAE">
        <w:rPr>
          <w:rFonts w:ascii="Calibri" w:hAnsi="Calibri" w:cs="Calibri"/>
          <w:b/>
          <w:bCs/>
          <w:u w:val="single"/>
        </w:rPr>
        <w:t xml:space="preserve"> – Season Buildup</w:t>
      </w:r>
    </w:p>
    <w:p w14:paraId="43A57699" w14:textId="77777777" w:rsidR="007C0965" w:rsidRPr="001C0ADE" w:rsidRDefault="007C0965" w:rsidP="001C0ADE">
      <w:pPr>
        <w:rPr>
          <w:b/>
          <w:bCs/>
          <w:lang w:eastAsia="en-GB"/>
        </w:rPr>
      </w:pPr>
      <w:r w:rsidRPr="001C0ADE">
        <w:rPr>
          <w:b/>
          <w:bCs/>
          <w:lang w:eastAsia="en-GB"/>
        </w:rPr>
        <w:t>Publish</w:t>
      </w:r>
    </w:p>
    <w:p w14:paraId="3DC3972F" w14:textId="77777777" w:rsidR="007C0965" w:rsidRPr="007C0965" w:rsidRDefault="007C0965" w:rsidP="00CE1E5F">
      <w:pPr>
        <w:numPr>
          <w:ilvl w:val="0"/>
          <w:numId w:val="12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C09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Team announcements </w:t>
      </w:r>
    </w:p>
    <w:p w14:paraId="138BCA7B" w14:textId="77777777" w:rsidR="007C0965" w:rsidRPr="007C0965" w:rsidRDefault="007C0965" w:rsidP="002F7EAE">
      <w:pPr>
        <w:numPr>
          <w:ilvl w:val="0"/>
          <w:numId w:val="12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C09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Fixtures </w:t>
      </w:r>
    </w:p>
    <w:p w14:paraId="74E39371" w14:textId="77777777" w:rsidR="007C0965" w:rsidRPr="007C0965" w:rsidRDefault="007C0965" w:rsidP="002F7EAE">
      <w:pPr>
        <w:numPr>
          <w:ilvl w:val="0"/>
          <w:numId w:val="12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C09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Club events </w:t>
      </w:r>
    </w:p>
    <w:p w14:paraId="599C502F" w14:textId="77777777" w:rsidR="007C0965" w:rsidRPr="007C0965" w:rsidRDefault="007C0965" w:rsidP="002F7EAE">
      <w:pPr>
        <w:numPr>
          <w:ilvl w:val="0"/>
          <w:numId w:val="12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C09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Coaching information </w:t>
      </w:r>
    </w:p>
    <w:p w14:paraId="5CBCF7C2" w14:textId="77777777" w:rsidR="007C0965" w:rsidRPr="007C0965" w:rsidRDefault="007C0965" w:rsidP="002F7EAE">
      <w:pPr>
        <w:numPr>
          <w:ilvl w:val="0"/>
          <w:numId w:val="12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C09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Volunteer appreciation </w:t>
      </w:r>
    </w:p>
    <w:p w14:paraId="5879C1C4" w14:textId="77777777" w:rsidR="007C0965" w:rsidRPr="007C0965" w:rsidRDefault="007C0965" w:rsidP="002F7EAE">
      <w:pPr>
        <w:numPr>
          <w:ilvl w:val="0"/>
          <w:numId w:val="12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C09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Women's Rugby promotions</w:t>
      </w:r>
    </w:p>
    <w:p w14:paraId="62189F59" w14:textId="2B49A5D8" w:rsidR="001D286A" w:rsidRPr="001C0ADE" w:rsidRDefault="001D286A" w:rsidP="001C0ADE">
      <w:pPr>
        <w:rPr>
          <w:b/>
          <w:bCs/>
          <w:lang w:eastAsia="en-GB"/>
        </w:rPr>
      </w:pPr>
      <w:r w:rsidRPr="001C0ADE">
        <w:rPr>
          <w:b/>
          <w:bCs/>
          <w:lang w:eastAsia="en-GB"/>
        </w:rPr>
        <w:t>Weekly Content</w:t>
      </w:r>
    </w:p>
    <w:p w14:paraId="65A5F305" w14:textId="77777777" w:rsidR="001D286A" w:rsidRPr="001D286A" w:rsidRDefault="001D286A" w:rsidP="00CE1E5F">
      <w:pPr>
        <w:numPr>
          <w:ilvl w:val="0"/>
          <w:numId w:val="13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D286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Training photos </w:t>
      </w:r>
    </w:p>
    <w:p w14:paraId="2A68F0EB" w14:textId="77777777" w:rsidR="001D286A" w:rsidRPr="001D286A" w:rsidRDefault="001D286A" w:rsidP="002F7EAE">
      <w:pPr>
        <w:numPr>
          <w:ilvl w:val="0"/>
          <w:numId w:val="13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D286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Countdown to season </w:t>
      </w:r>
    </w:p>
    <w:p w14:paraId="16EF22A4" w14:textId="77777777" w:rsidR="001D286A" w:rsidRPr="001D286A" w:rsidRDefault="001D286A" w:rsidP="002F7EAE">
      <w:pPr>
        <w:numPr>
          <w:ilvl w:val="0"/>
          <w:numId w:val="13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D286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Player introductions </w:t>
      </w:r>
    </w:p>
    <w:p w14:paraId="6F10BB0D" w14:textId="77777777" w:rsidR="001D286A" w:rsidRPr="001D286A" w:rsidRDefault="001D286A" w:rsidP="002F7EAE">
      <w:pPr>
        <w:numPr>
          <w:ilvl w:val="0"/>
          <w:numId w:val="13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D286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Coach profiles </w:t>
      </w:r>
    </w:p>
    <w:p w14:paraId="6FE4DAE1" w14:textId="77777777" w:rsidR="001D286A" w:rsidRPr="001D286A" w:rsidRDefault="001D286A" w:rsidP="002F7EAE">
      <w:pPr>
        <w:numPr>
          <w:ilvl w:val="0"/>
          <w:numId w:val="13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D286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Club history </w:t>
      </w:r>
    </w:p>
    <w:p w14:paraId="1F1CB6BA" w14:textId="5F92133D" w:rsidR="001D286A" w:rsidRPr="001D286A" w:rsidRDefault="001D286A" w:rsidP="00387278">
      <w:pPr>
        <w:numPr>
          <w:ilvl w:val="0"/>
          <w:numId w:val="13"/>
        </w:numPr>
        <w:tabs>
          <w:tab w:val="clear" w:pos="720"/>
          <w:tab w:val="num" w:pos="1080"/>
        </w:tabs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D286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Sponsor features</w:t>
      </w:r>
    </w:p>
    <w:p w14:paraId="2B9AC19B" w14:textId="77777777" w:rsidR="001D286A" w:rsidRPr="001D286A" w:rsidRDefault="001D286A" w:rsidP="00E14889">
      <w:pPr>
        <w:numPr>
          <w:ilvl w:val="0"/>
          <w:numId w:val="14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D286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Answer enquiries. </w:t>
      </w:r>
    </w:p>
    <w:p w14:paraId="6B022E73" w14:textId="77777777" w:rsidR="001D286A" w:rsidRPr="001D286A" w:rsidRDefault="001D286A" w:rsidP="002F7EAE">
      <w:pPr>
        <w:numPr>
          <w:ilvl w:val="0"/>
          <w:numId w:val="14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D286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Respond to messages. </w:t>
      </w:r>
    </w:p>
    <w:p w14:paraId="4DBCD522" w14:textId="77777777" w:rsidR="001D286A" w:rsidRPr="001D286A" w:rsidRDefault="001D286A" w:rsidP="002F7EAE">
      <w:pPr>
        <w:numPr>
          <w:ilvl w:val="0"/>
          <w:numId w:val="14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D286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Share Rugby NSW announcements. </w:t>
      </w:r>
    </w:p>
    <w:p w14:paraId="253DA348" w14:textId="1CE3EC16" w:rsidR="00101646" w:rsidRPr="002F7EAE" w:rsidRDefault="001D286A" w:rsidP="002F7EAE">
      <w:pPr>
        <w:numPr>
          <w:ilvl w:val="0"/>
          <w:numId w:val="14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D286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Promote merchandise.</w:t>
      </w:r>
    </w:p>
    <w:p w14:paraId="48ADC75D" w14:textId="17705D06" w:rsidR="00101646" w:rsidRPr="002F7EAE" w:rsidRDefault="00101646" w:rsidP="00101646">
      <w:pPr>
        <w:rPr>
          <w:rFonts w:ascii="Calibri" w:hAnsi="Calibri" w:cs="Calibri"/>
          <w:b/>
          <w:bCs/>
          <w:u w:val="single"/>
        </w:rPr>
      </w:pPr>
      <w:r w:rsidRPr="002F7EAE">
        <w:rPr>
          <w:rFonts w:ascii="Calibri" w:hAnsi="Calibri" w:cs="Calibri"/>
          <w:b/>
          <w:bCs/>
          <w:u w:val="single"/>
        </w:rPr>
        <w:t>March</w:t>
      </w:r>
      <w:r w:rsidR="00D55630" w:rsidRPr="002F7EAE">
        <w:rPr>
          <w:rFonts w:ascii="Calibri" w:hAnsi="Calibri" w:cs="Calibri"/>
          <w:b/>
          <w:bCs/>
          <w:u w:val="single"/>
        </w:rPr>
        <w:t xml:space="preserve"> to August – Competition Begins</w:t>
      </w:r>
    </w:p>
    <w:p w14:paraId="41E557EB" w14:textId="77777777" w:rsidR="00D55630" w:rsidRPr="001C0ADE" w:rsidRDefault="00D55630" w:rsidP="001C0ADE">
      <w:pPr>
        <w:rPr>
          <w:b/>
          <w:bCs/>
          <w:lang w:eastAsia="en-GB"/>
        </w:rPr>
      </w:pPr>
      <w:r w:rsidRPr="001C0ADE">
        <w:rPr>
          <w:b/>
          <w:bCs/>
          <w:lang w:eastAsia="en-GB"/>
        </w:rPr>
        <w:t>Weekly</w:t>
      </w:r>
    </w:p>
    <w:p w14:paraId="166AA47F" w14:textId="77777777" w:rsidR="00D55630" w:rsidRPr="00D55630" w:rsidRDefault="00D55630" w:rsidP="00CE1E5F">
      <w:pPr>
        <w:numPr>
          <w:ilvl w:val="0"/>
          <w:numId w:val="15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63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Match previews </w:t>
      </w:r>
    </w:p>
    <w:p w14:paraId="1435529D" w14:textId="77777777" w:rsidR="00D55630" w:rsidRPr="00D55630" w:rsidRDefault="00D55630" w:rsidP="002F7EAE">
      <w:pPr>
        <w:numPr>
          <w:ilvl w:val="0"/>
          <w:numId w:val="15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63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Team lists (where appropriate) </w:t>
      </w:r>
    </w:p>
    <w:p w14:paraId="5CAF0688" w14:textId="77777777" w:rsidR="00D55630" w:rsidRPr="00D55630" w:rsidRDefault="00D55630" w:rsidP="002F7EAE">
      <w:pPr>
        <w:numPr>
          <w:ilvl w:val="0"/>
          <w:numId w:val="15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63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Match day reminders </w:t>
      </w:r>
    </w:p>
    <w:p w14:paraId="419A83C5" w14:textId="77777777" w:rsidR="00D55630" w:rsidRPr="00D55630" w:rsidRDefault="00D55630" w:rsidP="002F7EAE">
      <w:pPr>
        <w:numPr>
          <w:ilvl w:val="0"/>
          <w:numId w:val="15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63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Ground information </w:t>
      </w:r>
    </w:p>
    <w:p w14:paraId="5FBDF9C7" w14:textId="77777777" w:rsidR="00D55630" w:rsidRPr="00D55630" w:rsidRDefault="00D55630" w:rsidP="002F7EAE">
      <w:pPr>
        <w:numPr>
          <w:ilvl w:val="0"/>
          <w:numId w:val="15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63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Weather updates </w:t>
      </w:r>
    </w:p>
    <w:p w14:paraId="16241FA3" w14:textId="77777777" w:rsidR="00D55630" w:rsidRPr="00D55630" w:rsidRDefault="00D55630" w:rsidP="002F7EAE">
      <w:pPr>
        <w:numPr>
          <w:ilvl w:val="0"/>
          <w:numId w:val="15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63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Volunteer requests </w:t>
      </w:r>
    </w:p>
    <w:p w14:paraId="02DE699D" w14:textId="77777777" w:rsidR="00D55630" w:rsidRPr="001C0ADE" w:rsidRDefault="00D55630" w:rsidP="001C0ADE">
      <w:pPr>
        <w:rPr>
          <w:b/>
          <w:bCs/>
          <w:lang w:eastAsia="en-GB"/>
        </w:rPr>
      </w:pPr>
      <w:r w:rsidRPr="001C0ADE">
        <w:rPr>
          <w:b/>
          <w:bCs/>
          <w:lang w:eastAsia="en-GB"/>
        </w:rPr>
        <w:t>After Matches</w:t>
      </w:r>
    </w:p>
    <w:p w14:paraId="298664C2" w14:textId="77777777" w:rsidR="00D55630" w:rsidRPr="00D55630" w:rsidRDefault="00D55630" w:rsidP="00CE1E5F">
      <w:pPr>
        <w:numPr>
          <w:ilvl w:val="0"/>
          <w:numId w:val="16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63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Results </w:t>
      </w:r>
    </w:p>
    <w:p w14:paraId="23D42D37" w14:textId="77777777" w:rsidR="00D55630" w:rsidRPr="00D55630" w:rsidRDefault="00D55630" w:rsidP="002F7EAE">
      <w:pPr>
        <w:numPr>
          <w:ilvl w:val="0"/>
          <w:numId w:val="1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63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Photos </w:t>
      </w:r>
    </w:p>
    <w:p w14:paraId="1DD74D15" w14:textId="77777777" w:rsidR="00D55630" w:rsidRPr="00D55630" w:rsidRDefault="00D55630" w:rsidP="002F7EAE">
      <w:pPr>
        <w:numPr>
          <w:ilvl w:val="0"/>
          <w:numId w:val="1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63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Player of the Match </w:t>
      </w:r>
    </w:p>
    <w:p w14:paraId="67B4D7A6" w14:textId="77777777" w:rsidR="00D55630" w:rsidRPr="00D55630" w:rsidRDefault="00D55630" w:rsidP="002F7EAE">
      <w:pPr>
        <w:numPr>
          <w:ilvl w:val="0"/>
          <w:numId w:val="1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63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Match reports </w:t>
      </w:r>
    </w:p>
    <w:p w14:paraId="1FC1DDEA" w14:textId="77777777" w:rsidR="00D55630" w:rsidRPr="00D55630" w:rsidRDefault="00D55630" w:rsidP="002F7EAE">
      <w:pPr>
        <w:numPr>
          <w:ilvl w:val="0"/>
          <w:numId w:val="1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563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Sponsor acknowledgements</w:t>
      </w:r>
    </w:p>
    <w:p w14:paraId="081095CF" w14:textId="77777777" w:rsidR="00EE6DB2" w:rsidRPr="001C0ADE" w:rsidRDefault="00EE6DB2" w:rsidP="001C0ADE">
      <w:pPr>
        <w:rPr>
          <w:b/>
          <w:bCs/>
          <w:lang w:eastAsia="en-GB"/>
        </w:rPr>
      </w:pPr>
      <w:r w:rsidRPr="001C0ADE">
        <w:rPr>
          <w:b/>
          <w:bCs/>
          <w:lang w:eastAsia="en-GB"/>
        </w:rPr>
        <w:t>Highlight</w:t>
      </w:r>
    </w:p>
    <w:p w14:paraId="7F4FCFEE" w14:textId="77777777" w:rsidR="00EE6DB2" w:rsidRPr="00EE6DB2" w:rsidRDefault="00EE6DB2" w:rsidP="00713490">
      <w:pPr>
        <w:numPr>
          <w:ilvl w:val="0"/>
          <w:numId w:val="17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E6D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Junior Rugby </w:t>
      </w:r>
    </w:p>
    <w:p w14:paraId="33E8E455" w14:textId="77777777" w:rsidR="00EE6DB2" w:rsidRPr="00EE6DB2" w:rsidRDefault="00EE6DB2" w:rsidP="002F7EAE">
      <w:pPr>
        <w:numPr>
          <w:ilvl w:val="0"/>
          <w:numId w:val="17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E6D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Women's Rugby </w:t>
      </w:r>
    </w:p>
    <w:p w14:paraId="088C68EC" w14:textId="77777777" w:rsidR="00EE6DB2" w:rsidRPr="00EE6DB2" w:rsidRDefault="00EE6DB2" w:rsidP="002F7EAE">
      <w:pPr>
        <w:numPr>
          <w:ilvl w:val="0"/>
          <w:numId w:val="17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E6D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Volunteers </w:t>
      </w:r>
    </w:p>
    <w:p w14:paraId="0DA1E99F" w14:textId="77777777" w:rsidR="00EE6DB2" w:rsidRPr="00EE6DB2" w:rsidRDefault="00EE6DB2" w:rsidP="002F7EAE">
      <w:pPr>
        <w:numPr>
          <w:ilvl w:val="0"/>
          <w:numId w:val="17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E6D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Coaches </w:t>
      </w:r>
    </w:p>
    <w:p w14:paraId="178C41F8" w14:textId="77777777" w:rsidR="00EE6DB2" w:rsidRPr="00EE6DB2" w:rsidRDefault="00EE6DB2" w:rsidP="002F7EAE">
      <w:pPr>
        <w:numPr>
          <w:ilvl w:val="0"/>
          <w:numId w:val="17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E6D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Referees </w:t>
      </w:r>
    </w:p>
    <w:p w14:paraId="7ACB8C53" w14:textId="77777777" w:rsidR="00EE6DB2" w:rsidRPr="00EE6DB2" w:rsidRDefault="00EE6DB2" w:rsidP="002F7EAE">
      <w:pPr>
        <w:numPr>
          <w:ilvl w:val="0"/>
          <w:numId w:val="17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E6D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Sponsors</w:t>
      </w:r>
    </w:p>
    <w:p w14:paraId="34E6B390" w14:textId="77777777" w:rsidR="001049D5" w:rsidRPr="001C0ADE" w:rsidRDefault="001049D5" w:rsidP="001C0ADE">
      <w:pPr>
        <w:rPr>
          <w:b/>
          <w:bCs/>
          <w:lang w:eastAsia="en-GB"/>
        </w:rPr>
      </w:pPr>
      <w:r w:rsidRPr="001C0ADE">
        <w:rPr>
          <w:b/>
          <w:bCs/>
          <w:lang w:eastAsia="en-GB"/>
        </w:rPr>
        <w:t>Promote</w:t>
      </w:r>
    </w:p>
    <w:p w14:paraId="11835C6E" w14:textId="77777777" w:rsidR="001049D5" w:rsidRPr="001049D5" w:rsidRDefault="001049D5" w:rsidP="00713490">
      <w:pPr>
        <w:numPr>
          <w:ilvl w:val="0"/>
          <w:numId w:val="18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49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School holiday clinics </w:t>
      </w:r>
    </w:p>
    <w:p w14:paraId="777D9584" w14:textId="77777777" w:rsidR="001049D5" w:rsidRPr="001049D5" w:rsidRDefault="001049D5" w:rsidP="002F7EAE">
      <w:pPr>
        <w:numPr>
          <w:ilvl w:val="0"/>
          <w:numId w:val="18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49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Community events </w:t>
      </w:r>
    </w:p>
    <w:p w14:paraId="27DDD394" w14:textId="77777777" w:rsidR="001049D5" w:rsidRPr="001049D5" w:rsidRDefault="001049D5" w:rsidP="002F7EAE">
      <w:pPr>
        <w:numPr>
          <w:ilvl w:val="0"/>
          <w:numId w:val="18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49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Fundraising activities</w:t>
      </w:r>
    </w:p>
    <w:p w14:paraId="15DA1881" w14:textId="77777777" w:rsidR="001049D5" w:rsidRPr="001C0ADE" w:rsidRDefault="001049D5" w:rsidP="001C0ADE">
      <w:pPr>
        <w:rPr>
          <w:b/>
          <w:bCs/>
          <w:lang w:eastAsia="en-GB"/>
        </w:rPr>
      </w:pPr>
      <w:r w:rsidRPr="001C0ADE">
        <w:rPr>
          <w:b/>
          <w:bCs/>
          <w:lang w:eastAsia="en-GB"/>
        </w:rPr>
        <w:t>Celebrate</w:t>
      </w:r>
    </w:p>
    <w:p w14:paraId="6AEADC96" w14:textId="77777777" w:rsidR="001049D5" w:rsidRPr="001049D5" w:rsidRDefault="001049D5" w:rsidP="00713490">
      <w:pPr>
        <w:numPr>
          <w:ilvl w:val="0"/>
          <w:numId w:val="19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49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Club milestones </w:t>
      </w:r>
    </w:p>
    <w:p w14:paraId="4F1D4A85" w14:textId="77777777" w:rsidR="001049D5" w:rsidRPr="001049D5" w:rsidRDefault="001049D5" w:rsidP="002F7EAE">
      <w:pPr>
        <w:numPr>
          <w:ilvl w:val="0"/>
          <w:numId w:val="19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49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Life Members </w:t>
      </w:r>
    </w:p>
    <w:p w14:paraId="31C0BD0A" w14:textId="77777777" w:rsidR="001049D5" w:rsidRPr="001049D5" w:rsidRDefault="001049D5" w:rsidP="002F7EAE">
      <w:pPr>
        <w:numPr>
          <w:ilvl w:val="0"/>
          <w:numId w:val="19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49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Player achievements </w:t>
      </w:r>
    </w:p>
    <w:p w14:paraId="4A20F19D" w14:textId="77777777" w:rsidR="001049D5" w:rsidRPr="001049D5" w:rsidRDefault="001049D5" w:rsidP="002F7EAE">
      <w:pPr>
        <w:numPr>
          <w:ilvl w:val="0"/>
          <w:numId w:val="19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49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Representative selections </w:t>
      </w:r>
    </w:p>
    <w:p w14:paraId="6CE1EABA" w14:textId="77777777" w:rsidR="001049D5" w:rsidRPr="001049D5" w:rsidRDefault="001049D5" w:rsidP="002F7EAE">
      <w:pPr>
        <w:numPr>
          <w:ilvl w:val="0"/>
          <w:numId w:val="19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49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Volunteer Week </w:t>
      </w:r>
    </w:p>
    <w:p w14:paraId="31F6C17B" w14:textId="77777777" w:rsidR="001049D5" w:rsidRPr="001049D5" w:rsidRDefault="001049D5" w:rsidP="002F7EAE">
      <w:pPr>
        <w:numPr>
          <w:ilvl w:val="0"/>
          <w:numId w:val="19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49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National Volunteers Week</w:t>
      </w:r>
    </w:p>
    <w:p w14:paraId="5C450B72" w14:textId="77777777" w:rsidR="001049D5" w:rsidRPr="001C0ADE" w:rsidRDefault="001049D5" w:rsidP="001C0ADE">
      <w:pPr>
        <w:rPr>
          <w:b/>
          <w:bCs/>
          <w:lang w:eastAsia="en-GB"/>
        </w:rPr>
      </w:pPr>
      <w:r w:rsidRPr="001C0ADE">
        <w:rPr>
          <w:b/>
          <w:bCs/>
          <w:lang w:eastAsia="en-GB"/>
        </w:rPr>
        <w:t>Review</w:t>
      </w:r>
    </w:p>
    <w:p w14:paraId="5FD4F61E" w14:textId="77777777" w:rsidR="001049D5" w:rsidRPr="001049D5" w:rsidRDefault="001049D5" w:rsidP="00713490">
      <w:pPr>
        <w:numPr>
          <w:ilvl w:val="0"/>
          <w:numId w:val="20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49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Engagement statistics </w:t>
      </w:r>
    </w:p>
    <w:p w14:paraId="07F2D7B6" w14:textId="77777777" w:rsidR="001049D5" w:rsidRPr="001049D5" w:rsidRDefault="001049D5" w:rsidP="002F7EAE">
      <w:pPr>
        <w:numPr>
          <w:ilvl w:val="0"/>
          <w:numId w:val="20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49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Content performance </w:t>
      </w:r>
    </w:p>
    <w:p w14:paraId="0E81C615" w14:textId="0FBA2658" w:rsidR="001F1CAC" w:rsidRPr="002F7EAE" w:rsidRDefault="001049D5" w:rsidP="002F7EAE">
      <w:pPr>
        <w:numPr>
          <w:ilvl w:val="0"/>
          <w:numId w:val="20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049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Follower growth</w:t>
      </w:r>
    </w:p>
    <w:p w14:paraId="7F82EA95" w14:textId="77777777" w:rsidR="00713490" w:rsidRDefault="00713490" w:rsidP="001F1CAC">
      <w:pPr>
        <w:rPr>
          <w:rFonts w:ascii="Calibri" w:hAnsi="Calibri" w:cs="Calibri"/>
          <w:b/>
          <w:bCs/>
          <w:u w:val="single"/>
        </w:rPr>
      </w:pPr>
    </w:p>
    <w:p w14:paraId="0FF2CCA1" w14:textId="77777777" w:rsidR="00713490" w:rsidRDefault="00713490" w:rsidP="001F1CAC">
      <w:pPr>
        <w:rPr>
          <w:rFonts w:ascii="Calibri" w:hAnsi="Calibri" w:cs="Calibri"/>
          <w:b/>
          <w:bCs/>
          <w:u w:val="single"/>
        </w:rPr>
      </w:pPr>
    </w:p>
    <w:p w14:paraId="1E4B3EA6" w14:textId="5C6E5654" w:rsidR="001F1CAC" w:rsidRPr="002F7EAE" w:rsidRDefault="001F1CAC" w:rsidP="001F1CAC">
      <w:pPr>
        <w:rPr>
          <w:rFonts w:ascii="Calibri" w:hAnsi="Calibri" w:cs="Calibri"/>
          <w:b/>
          <w:bCs/>
          <w:u w:val="single"/>
        </w:rPr>
      </w:pPr>
      <w:r w:rsidRPr="002F7EAE">
        <w:rPr>
          <w:rFonts w:ascii="Calibri" w:hAnsi="Calibri" w:cs="Calibri"/>
          <w:b/>
          <w:bCs/>
          <w:u w:val="single"/>
        </w:rPr>
        <w:lastRenderedPageBreak/>
        <w:t>August</w:t>
      </w:r>
      <w:r w:rsidR="00310A0C" w:rsidRPr="002F7EAE">
        <w:rPr>
          <w:rFonts w:ascii="Calibri" w:hAnsi="Calibri" w:cs="Calibri"/>
          <w:b/>
          <w:bCs/>
          <w:u w:val="single"/>
        </w:rPr>
        <w:t xml:space="preserve"> - Finals</w:t>
      </w:r>
    </w:p>
    <w:p w14:paraId="630FD6AC" w14:textId="77777777" w:rsidR="00405DD2" w:rsidRPr="001C0ADE" w:rsidRDefault="00405DD2" w:rsidP="001C0ADE">
      <w:pPr>
        <w:rPr>
          <w:b/>
          <w:bCs/>
          <w:lang w:eastAsia="en-GB"/>
        </w:rPr>
      </w:pPr>
      <w:r w:rsidRPr="001C0ADE">
        <w:rPr>
          <w:b/>
          <w:bCs/>
          <w:lang w:eastAsia="en-GB"/>
        </w:rPr>
        <w:t>Promote</w:t>
      </w:r>
    </w:p>
    <w:p w14:paraId="71AB6B6F" w14:textId="77777777" w:rsidR="00405DD2" w:rsidRPr="00405DD2" w:rsidRDefault="00405DD2" w:rsidP="00713490">
      <w:pPr>
        <w:numPr>
          <w:ilvl w:val="0"/>
          <w:numId w:val="21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5DD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Finals </w:t>
      </w:r>
    </w:p>
    <w:p w14:paraId="58457131" w14:textId="77777777" w:rsidR="00405DD2" w:rsidRPr="00405DD2" w:rsidRDefault="00405DD2" w:rsidP="004B0E35">
      <w:pPr>
        <w:numPr>
          <w:ilvl w:val="0"/>
          <w:numId w:val="21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5DD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Club awards </w:t>
      </w:r>
    </w:p>
    <w:p w14:paraId="7B1445FB" w14:textId="77777777" w:rsidR="00405DD2" w:rsidRPr="00405DD2" w:rsidRDefault="00405DD2" w:rsidP="004B0E35">
      <w:pPr>
        <w:numPr>
          <w:ilvl w:val="0"/>
          <w:numId w:val="21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5DD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Volunteers </w:t>
      </w:r>
    </w:p>
    <w:p w14:paraId="53CD9E93" w14:textId="77777777" w:rsidR="00405DD2" w:rsidRPr="00405DD2" w:rsidRDefault="00405DD2" w:rsidP="004B0E35">
      <w:pPr>
        <w:numPr>
          <w:ilvl w:val="0"/>
          <w:numId w:val="21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5DD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Junior pathways </w:t>
      </w:r>
    </w:p>
    <w:p w14:paraId="124958ED" w14:textId="77777777" w:rsidR="00405DD2" w:rsidRPr="00405DD2" w:rsidRDefault="00405DD2" w:rsidP="004B0E35">
      <w:pPr>
        <w:numPr>
          <w:ilvl w:val="0"/>
          <w:numId w:val="21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5DD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Women's recruitment for next season </w:t>
      </w:r>
    </w:p>
    <w:p w14:paraId="22E548AD" w14:textId="77777777" w:rsidR="00405DD2" w:rsidRPr="001C0ADE" w:rsidRDefault="00405DD2" w:rsidP="001C0ADE">
      <w:pPr>
        <w:rPr>
          <w:b/>
          <w:bCs/>
          <w:lang w:eastAsia="en-GB"/>
        </w:rPr>
      </w:pPr>
      <w:r w:rsidRPr="001C0ADE">
        <w:rPr>
          <w:b/>
          <w:bCs/>
          <w:lang w:eastAsia="en-GB"/>
        </w:rPr>
        <w:t>Content</w:t>
      </w:r>
    </w:p>
    <w:p w14:paraId="5121E0C0" w14:textId="77777777" w:rsidR="00405DD2" w:rsidRPr="00405DD2" w:rsidRDefault="00405DD2" w:rsidP="00713490">
      <w:pPr>
        <w:numPr>
          <w:ilvl w:val="0"/>
          <w:numId w:val="22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5DD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Finals previews </w:t>
      </w:r>
    </w:p>
    <w:p w14:paraId="1BB7FFAB" w14:textId="77777777" w:rsidR="00405DD2" w:rsidRPr="00405DD2" w:rsidRDefault="00405DD2" w:rsidP="004B0E35">
      <w:pPr>
        <w:numPr>
          <w:ilvl w:val="0"/>
          <w:numId w:val="22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5DD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Match highlights </w:t>
      </w:r>
    </w:p>
    <w:p w14:paraId="1798F250" w14:textId="588C20F4" w:rsidR="006F361E" w:rsidRPr="00894BFC" w:rsidRDefault="00405DD2" w:rsidP="00101646">
      <w:pPr>
        <w:numPr>
          <w:ilvl w:val="0"/>
          <w:numId w:val="22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5DD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Team success stories</w:t>
      </w:r>
    </w:p>
    <w:p w14:paraId="739E26DF" w14:textId="2B98353F" w:rsidR="006A366C" w:rsidRPr="002F7EAE" w:rsidRDefault="006A366C" w:rsidP="006A366C">
      <w:pPr>
        <w:rPr>
          <w:rFonts w:ascii="Calibri" w:hAnsi="Calibri" w:cs="Calibri"/>
          <w:b/>
          <w:bCs/>
          <w:u w:val="single"/>
        </w:rPr>
      </w:pPr>
      <w:r w:rsidRPr="002F7EAE">
        <w:rPr>
          <w:rFonts w:ascii="Calibri" w:hAnsi="Calibri" w:cs="Calibri"/>
          <w:b/>
          <w:bCs/>
          <w:u w:val="single"/>
        </w:rPr>
        <w:t>September – Season Review</w:t>
      </w:r>
    </w:p>
    <w:p w14:paraId="11711B52" w14:textId="77777777" w:rsidR="006F361E" w:rsidRPr="00065121" w:rsidRDefault="006F361E" w:rsidP="00065121">
      <w:pPr>
        <w:rPr>
          <w:b/>
          <w:bCs/>
          <w:lang w:eastAsia="en-GB"/>
        </w:rPr>
      </w:pPr>
      <w:r w:rsidRPr="00065121">
        <w:rPr>
          <w:b/>
          <w:bCs/>
          <w:lang w:eastAsia="en-GB"/>
        </w:rPr>
        <w:t>Cover</w:t>
      </w:r>
    </w:p>
    <w:p w14:paraId="3B31DCE6" w14:textId="77777777" w:rsidR="006F361E" w:rsidRPr="006F361E" w:rsidRDefault="006F361E" w:rsidP="00713490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61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Presentation Night </w:t>
      </w:r>
    </w:p>
    <w:p w14:paraId="02F441AB" w14:textId="77777777" w:rsidR="006F361E" w:rsidRPr="006F361E" w:rsidRDefault="006F361E" w:rsidP="006F361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61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Award winners </w:t>
      </w:r>
    </w:p>
    <w:p w14:paraId="6F87F5FD" w14:textId="77777777" w:rsidR="006F361E" w:rsidRPr="006F361E" w:rsidRDefault="006F361E" w:rsidP="006F361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61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Volunteers </w:t>
      </w:r>
    </w:p>
    <w:p w14:paraId="4DF4E5F2" w14:textId="77777777" w:rsidR="006F361E" w:rsidRPr="006F361E" w:rsidRDefault="006F361E" w:rsidP="006F361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61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Sponsors </w:t>
      </w:r>
    </w:p>
    <w:p w14:paraId="4726490F" w14:textId="77777777" w:rsidR="006F361E" w:rsidRPr="006F361E" w:rsidRDefault="006F361E" w:rsidP="006F361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61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Coaches </w:t>
      </w:r>
    </w:p>
    <w:p w14:paraId="22CD9D9E" w14:textId="77777777" w:rsidR="006F361E" w:rsidRPr="006F361E" w:rsidRDefault="006F361E" w:rsidP="006F361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F361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Player achievements </w:t>
      </w:r>
    </w:p>
    <w:p w14:paraId="45246FB8" w14:textId="77777777" w:rsidR="006F361E" w:rsidRPr="00065121" w:rsidRDefault="006F361E" w:rsidP="00065121">
      <w:pPr>
        <w:rPr>
          <w:b/>
          <w:bCs/>
          <w:lang w:eastAsia="en-GB"/>
        </w:rPr>
      </w:pPr>
      <w:r w:rsidRPr="00065121">
        <w:rPr>
          <w:b/>
          <w:bCs/>
          <w:lang w:eastAsia="en-GB"/>
        </w:rPr>
        <w:t>Publish</w:t>
      </w:r>
    </w:p>
    <w:p w14:paraId="4C322689" w14:textId="77777777" w:rsidR="00B31CC0" w:rsidRPr="00B31CC0" w:rsidRDefault="00B31CC0" w:rsidP="00713490">
      <w:pPr>
        <w:numPr>
          <w:ilvl w:val="0"/>
          <w:numId w:val="25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31CC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Season highlights </w:t>
      </w:r>
    </w:p>
    <w:p w14:paraId="3AFD2592" w14:textId="77777777" w:rsidR="00B31CC0" w:rsidRPr="00B31CC0" w:rsidRDefault="00B31CC0" w:rsidP="00713490">
      <w:pPr>
        <w:numPr>
          <w:ilvl w:val="0"/>
          <w:numId w:val="25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31CC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Best photos </w:t>
      </w:r>
    </w:p>
    <w:p w14:paraId="6B4DAD02" w14:textId="046A1014" w:rsidR="00B31CC0" w:rsidRPr="00B31CC0" w:rsidRDefault="00B31CC0" w:rsidP="00713490">
      <w:pPr>
        <w:numPr>
          <w:ilvl w:val="0"/>
          <w:numId w:val="25"/>
        </w:numPr>
        <w:tabs>
          <w:tab w:val="clear" w:pos="720"/>
          <w:tab w:val="num" w:pos="1080"/>
        </w:tabs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31CC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Thank-you messages </w:t>
      </w:r>
    </w:p>
    <w:p w14:paraId="7B3892F6" w14:textId="77777777" w:rsidR="00B31CC0" w:rsidRPr="00B31CC0" w:rsidRDefault="00B31CC0" w:rsidP="00713490">
      <w:pPr>
        <w:numPr>
          <w:ilvl w:val="0"/>
          <w:numId w:val="26"/>
        </w:numPr>
        <w:tabs>
          <w:tab w:val="clear" w:pos="720"/>
          <w:tab w:val="num" w:pos="1080"/>
        </w:tabs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31CC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Season wrap-up </w:t>
      </w:r>
    </w:p>
    <w:p w14:paraId="446AD9C8" w14:textId="77777777" w:rsidR="00B31CC0" w:rsidRPr="00B31CC0" w:rsidRDefault="00B31CC0" w:rsidP="00713490">
      <w:pPr>
        <w:numPr>
          <w:ilvl w:val="0"/>
          <w:numId w:val="2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31CC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Statistics </w:t>
      </w:r>
    </w:p>
    <w:p w14:paraId="5231B595" w14:textId="77777777" w:rsidR="00B31CC0" w:rsidRPr="00B31CC0" w:rsidRDefault="00B31CC0" w:rsidP="00713490">
      <w:pPr>
        <w:numPr>
          <w:ilvl w:val="0"/>
          <w:numId w:val="2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31CC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Club achievements </w:t>
      </w:r>
    </w:p>
    <w:p w14:paraId="580FEC7F" w14:textId="77777777" w:rsidR="00B31CC0" w:rsidRPr="00B31CC0" w:rsidRDefault="00B31CC0" w:rsidP="00713490">
      <w:pPr>
        <w:numPr>
          <w:ilvl w:val="0"/>
          <w:numId w:val="2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31CC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Volunteer recognition </w:t>
      </w:r>
    </w:p>
    <w:p w14:paraId="75F09608" w14:textId="77777777" w:rsidR="00B31CC0" w:rsidRPr="00B31CC0" w:rsidRDefault="00B31CC0" w:rsidP="00713490">
      <w:pPr>
        <w:numPr>
          <w:ilvl w:val="0"/>
          <w:numId w:val="2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31CC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Sponsor appreciation </w:t>
      </w:r>
    </w:p>
    <w:p w14:paraId="29B89F34" w14:textId="77777777" w:rsidR="00B31CC0" w:rsidRPr="00B31CC0" w:rsidRDefault="00B31CC0" w:rsidP="00713490">
      <w:pPr>
        <w:numPr>
          <w:ilvl w:val="0"/>
          <w:numId w:val="26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31CC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Thank-you to members</w:t>
      </w:r>
    </w:p>
    <w:p w14:paraId="0C324530" w14:textId="77777777" w:rsidR="00101646" w:rsidRDefault="00101646" w:rsidP="00175CB0">
      <w:pPr>
        <w:rPr>
          <w:rFonts w:ascii="Calibri" w:hAnsi="Calibri" w:cs="Calibri"/>
          <w:b/>
          <w:bCs/>
          <w:sz w:val="40"/>
          <w:szCs w:val="40"/>
          <w:u w:val="single"/>
        </w:rPr>
      </w:pPr>
    </w:p>
    <w:p w14:paraId="1411DC7F" w14:textId="77777777" w:rsidR="00101646" w:rsidRDefault="00101646">
      <w:pPr>
        <w:rPr>
          <w:rFonts w:ascii="Calibri" w:hAnsi="Calibri" w:cs="Calibri"/>
          <w:b/>
          <w:bCs/>
          <w:sz w:val="40"/>
          <w:szCs w:val="40"/>
          <w:u w:val="single"/>
        </w:rPr>
      </w:pPr>
      <w:r>
        <w:rPr>
          <w:rFonts w:ascii="Calibri" w:hAnsi="Calibri" w:cs="Calibri"/>
          <w:b/>
          <w:bCs/>
          <w:sz w:val="40"/>
          <w:szCs w:val="40"/>
          <w:u w:val="single"/>
        </w:rPr>
        <w:br w:type="page"/>
      </w:r>
    </w:p>
    <w:p w14:paraId="4A55AB4E" w14:textId="39C10405" w:rsidR="006B6BC3" w:rsidRPr="003875B4" w:rsidRDefault="006B6BC3" w:rsidP="003875B4">
      <w:pPr>
        <w:pStyle w:val="Heading2"/>
        <w:jc w:val="center"/>
        <w:rPr>
          <w:b/>
          <w:bCs/>
        </w:rPr>
      </w:pPr>
      <w:bookmarkStart w:id="7" w:name="_Toc233286879"/>
      <w:bookmarkStart w:id="8" w:name="_Toc233366190"/>
      <w:r w:rsidRPr="003875B4">
        <w:rPr>
          <w:b/>
          <w:bCs/>
        </w:rPr>
        <w:lastRenderedPageBreak/>
        <w:t>Sponsorship Yearly Checklist</w:t>
      </w:r>
      <w:bookmarkEnd w:id="7"/>
      <w:bookmarkEnd w:id="8"/>
    </w:p>
    <w:p w14:paraId="53999D09" w14:textId="77777777" w:rsidR="006B6BC3" w:rsidRPr="00F25865" w:rsidRDefault="006B6BC3" w:rsidP="006B6BC3">
      <w:pPr>
        <w:spacing w:after="240"/>
        <w:rPr>
          <w:rFonts w:ascii="Aptos" w:hAnsi="Aptos" w:cs="Calibri"/>
          <w:b/>
          <w:bCs/>
          <w:u w:val="single"/>
        </w:rPr>
      </w:pPr>
      <w:r w:rsidRPr="00F25865">
        <w:rPr>
          <w:rFonts w:ascii="Aptos" w:hAnsi="Aptos" w:cs="Calibri"/>
          <w:b/>
          <w:bCs/>
          <w:u w:val="single"/>
        </w:rPr>
        <w:t>August-September</w:t>
      </w:r>
    </w:p>
    <w:p w14:paraId="472A49F8" w14:textId="77777777" w:rsidR="006B6BC3" w:rsidRDefault="006B6BC3" w:rsidP="006B6BC3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ptos" w:hAnsi="Aptos" w:cs="Calibri"/>
        </w:rPr>
      </w:pPr>
      <w:r w:rsidRPr="00FD44E6">
        <w:rPr>
          <w:rFonts w:ascii="Aptos" w:hAnsi="Aptos" w:cs="Calibri"/>
        </w:rPr>
        <w:t>Confirm current sponsors for following season</w:t>
      </w:r>
    </w:p>
    <w:p w14:paraId="3C6497EB" w14:textId="77777777" w:rsidR="006B6BC3" w:rsidRPr="00FD44E6" w:rsidRDefault="006B6BC3" w:rsidP="006B6BC3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240" w:line="240" w:lineRule="auto"/>
        <w:contextualSpacing w:val="0"/>
        <w:rPr>
          <w:rFonts w:ascii="Aptos" w:hAnsi="Aptos" w:cs="Calibri"/>
        </w:rPr>
      </w:pPr>
      <w:r w:rsidRPr="00FD44E6">
        <w:rPr>
          <w:rFonts w:ascii="Aptos" w:hAnsi="Aptos" w:cs="Calibri"/>
        </w:rPr>
        <w:t>Fill following season Sponsorship Matrix</w:t>
      </w:r>
    </w:p>
    <w:p w14:paraId="7A24F0A1" w14:textId="77777777" w:rsidR="006B6BC3" w:rsidRDefault="006B6BC3" w:rsidP="006B6BC3">
      <w:pPr>
        <w:spacing w:after="240"/>
        <w:rPr>
          <w:rFonts w:ascii="Aptos" w:hAnsi="Aptos" w:cs="Calibri"/>
          <w:b/>
          <w:bCs/>
          <w:u w:val="single"/>
        </w:rPr>
      </w:pPr>
      <w:r w:rsidRPr="00F25865">
        <w:rPr>
          <w:rFonts w:ascii="Aptos" w:hAnsi="Aptos" w:cs="Calibri"/>
          <w:b/>
          <w:bCs/>
          <w:u w:val="single"/>
        </w:rPr>
        <w:t>October</w:t>
      </w:r>
    </w:p>
    <w:p w14:paraId="76303DA8" w14:textId="77777777" w:rsidR="006B6BC3" w:rsidRDefault="006B6BC3" w:rsidP="006B6BC3">
      <w:pPr>
        <w:ind w:left="360"/>
        <w:rPr>
          <w:rFonts w:ascii="Aptos" w:hAnsi="Aptos"/>
        </w:rPr>
      </w:pPr>
      <w:r w:rsidRPr="00B979EE">
        <w:rPr>
          <w:rStyle w:val="Strong"/>
          <w:rFonts w:ascii="Aptos" w:hAnsi="Aptos"/>
        </w:rPr>
        <w:t>Start of Financial Year</w:t>
      </w:r>
      <w:r w:rsidRPr="00B979EE">
        <w:rPr>
          <w:rFonts w:ascii="Aptos" w:hAnsi="Aptos"/>
        </w:rPr>
        <w:br/>
        <w:t>• Review previous season's sponsorship program.</w:t>
      </w:r>
      <w:r w:rsidRPr="00B979EE">
        <w:rPr>
          <w:rFonts w:ascii="Aptos" w:hAnsi="Aptos"/>
        </w:rPr>
        <w:br/>
        <w:t>• Evaluate sponsor benefits delivered.</w:t>
      </w:r>
      <w:r w:rsidRPr="00B979EE">
        <w:rPr>
          <w:rFonts w:ascii="Aptos" w:hAnsi="Aptos"/>
        </w:rPr>
        <w:br/>
        <w:t>• Update sponsorship database.</w:t>
      </w:r>
      <w:r w:rsidRPr="00B979EE">
        <w:rPr>
          <w:rFonts w:ascii="Aptos" w:hAnsi="Aptos"/>
        </w:rPr>
        <w:br/>
        <w:t>• Develop annual sponsorship strategy and revenue target.</w:t>
      </w:r>
      <w:r w:rsidRPr="00B979EE">
        <w:rPr>
          <w:rFonts w:ascii="Aptos" w:hAnsi="Aptos"/>
        </w:rPr>
        <w:br/>
        <w:t>• Review sponsorship packages and pricing.</w:t>
      </w:r>
    </w:p>
    <w:p w14:paraId="33BA48E6" w14:textId="77777777" w:rsidR="006B6BC3" w:rsidRPr="00FD44E6" w:rsidRDefault="006B6BC3" w:rsidP="006B6BC3">
      <w:pPr>
        <w:spacing w:after="240"/>
        <w:ind w:left="360"/>
        <w:rPr>
          <w:rFonts w:ascii="Aptos" w:hAnsi="Aptos" w:cs="Calibri"/>
        </w:rPr>
      </w:pPr>
      <w:r w:rsidRPr="00B979EE">
        <w:rPr>
          <w:rFonts w:ascii="Aptos" w:hAnsi="Aptos"/>
        </w:rPr>
        <w:t xml:space="preserve">• </w:t>
      </w:r>
      <w:r>
        <w:rPr>
          <w:rFonts w:ascii="Aptos" w:hAnsi="Aptos"/>
        </w:rPr>
        <w:t xml:space="preserve">Find </w:t>
      </w:r>
      <w:r w:rsidRPr="00FD44E6">
        <w:rPr>
          <w:rFonts w:ascii="Aptos" w:hAnsi="Aptos" w:cs="Calibri"/>
        </w:rPr>
        <w:t xml:space="preserve">new sponsors for following </w:t>
      </w:r>
      <w:proofErr w:type="spellStart"/>
      <w:r w:rsidRPr="00B979EE">
        <w:rPr>
          <w:rFonts w:ascii="Aptos" w:hAnsi="Aptos"/>
        </w:rPr>
        <w:t>d</w:t>
      </w:r>
      <w:r>
        <w:rPr>
          <w:rFonts w:ascii="Aptos" w:hAnsi="Aptos"/>
        </w:rPr>
        <w:t>season</w:t>
      </w:r>
      <w:proofErr w:type="spellEnd"/>
      <w:r w:rsidRPr="00B979EE">
        <w:rPr>
          <w:rFonts w:ascii="Aptos" w:hAnsi="Aptos"/>
        </w:rPr>
        <w:t>.</w:t>
      </w:r>
      <w:r w:rsidRPr="00B979EE">
        <w:rPr>
          <w:rFonts w:ascii="Aptos" w:hAnsi="Aptos"/>
        </w:rPr>
        <w:br/>
        <w:t xml:space="preserve">• </w:t>
      </w:r>
      <w:r>
        <w:rPr>
          <w:rFonts w:ascii="Aptos" w:hAnsi="Aptos"/>
        </w:rPr>
        <w:t xml:space="preserve">Send </w:t>
      </w:r>
      <w:r w:rsidRPr="00FD44E6">
        <w:rPr>
          <w:rFonts w:ascii="Aptos" w:hAnsi="Aptos" w:cs="Calibri"/>
        </w:rPr>
        <w:t>out sponsorship agreement by end of</w:t>
      </w:r>
      <w:r w:rsidRPr="00B979EE">
        <w:rPr>
          <w:rFonts w:ascii="Aptos" w:hAnsi="Aptos"/>
        </w:rPr>
        <w:t xml:space="preserve"> </w:t>
      </w:r>
      <w:r>
        <w:rPr>
          <w:rFonts w:ascii="Aptos" w:hAnsi="Aptos"/>
        </w:rPr>
        <w:t>month</w:t>
      </w:r>
      <w:r w:rsidRPr="00B979EE">
        <w:rPr>
          <w:rFonts w:ascii="Aptos" w:hAnsi="Aptos"/>
        </w:rPr>
        <w:t>.</w:t>
      </w:r>
      <w:r w:rsidRPr="00B979EE">
        <w:rPr>
          <w:rFonts w:ascii="Aptos" w:hAnsi="Aptos"/>
        </w:rPr>
        <w:br/>
        <w:t xml:space="preserve">• </w:t>
      </w:r>
      <w:r>
        <w:rPr>
          <w:rFonts w:ascii="Aptos" w:hAnsi="Aptos"/>
        </w:rPr>
        <w:t>Complete</w:t>
      </w:r>
      <w:r w:rsidRPr="00B979EE">
        <w:rPr>
          <w:rFonts w:ascii="Aptos" w:hAnsi="Aptos"/>
        </w:rPr>
        <w:t xml:space="preserve"> </w:t>
      </w:r>
      <w:r w:rsidRPr="00FD44E6">
        <w:rPr>
          <w:rFonts w:ascii="Aptos" w:hAnsi="Aptos" w:cs="Calibri"/>
        </w:rPr>
        <w:t>following season Sponsorship Matrix</w:t>
      </w:r>
      <w:r w:rsidRPr="00B979EE">
        <w:rPr>
          <w:rFonts w:ascii="Aptos" w:hAnsi="Aptos"/>
        </w:rPr>
        <w:t xml:space="preserve"> </w:t>
      </w:r>
    </w:p>
    <w:p w14:paraId="0C8B6491" w14:textId="77777777" w:rsidR="006B6BC3" w:rsidRDefault="006B6BC3" w:rsidP="006B6BC3">
      <w:pPr>
        <w:spacing w:after="240"/>
        <w:rPr>
          <w:rFonts w:ascii="Aptos" w:hAnsi="Aptos" w:cs="Calibri"/>
          <w:b/>
          <w:bCs/>
          <w:u w:val="single"/>
        </w:rPr>
      </w:pPr>
      <w:r w:rsidRPr="00F25865">
        <w:rPr>
          <w:rFonts w:ascii="Aptos" w:hAnsi="Aptos" w:cs="Calibri"/>
          <w:b/>
          <w:bCs/>
          <w:u w:val="single"/>
        </w:rPr>
        <w:t>November</w:t>
      </w:r>
    </w:p>
    <w:p w14:paraId="5A9DCD51" w14:textId="77777777" w:rsidR="006B6BC3" w:rsidRDefault="006B6BC3" w:rsidP="006B6BC3">
      <w:pPr>
        <w:ind w:left="360"/>
        <w:rPr>
          <w:rFonts w:ascii="Aptos" w:hAnsi="Aptos"/>
        </w:rPr>
      </w:pPr>
      <w:r w:rsidRPr="002A5BEF">
        <w:rPr>
          <w:rStyle w:val="Strong"/>
          <w:rFonts w:ascii="Aptos" w:hAnsi="Aptos"/>
        </w:rPr>
        <w:t>AGM Month</w:t>
      </w:r>
      <w:r w:rsidRPr="002A5BEF">
        <w:rPr>
          <w:rFonts w:ascii="Aptos" w:hAnsi="Aptos"/>
        </w:rPr>
        <w:br/>
        <w:t>• Present sponsorship results to the committee.</w:t>
      </w:r>
      <w:r w:rsidRPr="002A5BEF">
        <w:rPr>
          <w:rFonts w:ascii="Aptos" w:hAnsi="Aptos"/>
        </w:rPr>
        <w:br/>
        <w:t>• Confirm sponsorship budget and annual targets.</w:t>
      </w:r>
      <w:r w:rsidRPr="002A5BEF">
        <w:rPr>
          <w:rFonts w:ascii="Aptos" w:hAnsi="Aptos"/>
        </w:rPr>
        <w:br/>
        <w:t>• Update sponsor contact details.</w:t>
      </w:r>
      <w:r w:rsidRPr="002A5BEF">
        <w:rPr>
          <w:rFonts w:ascii="Aptos" w:hAnsi="Aptos"/>
        </w:rPr>
        <w:br/>
        <w:t>• Identify renewal priorities and new sponsorship opportunities.</w:t>
      </w:r>
    </w:p>
    <w:p w14:paraId="72DA7091" w14:textId="77777777" w:rsidR="006B6BC3" w:rsidRPr="002A5BEF" w:rsidRDefault="006B6BC3" w:rsidP="006B6BC3">
      <w:pPr>
        <w:spacing w:after="240"/>
        <w:ind w:left="360"/>
        <w:rPr>
          <w:rFonts w:ascii="Aptos" w:hAnsi="Aptos" w:cs="Calibri"/>
          <w:b/>
          <w:bCs/>
          <w:u w:val="single"/>
        </w:rPr>
      </w:pPr>
      <w:r w:rsidRPr="002A5BEF">
        <w:rPr>
          <w:rFonts w:ascii="Aptos" w:hAnsi="Aptos"/>
        </w:rPr>
        <w:t xml:space="preserve">• </w:t>
      </w:r>
      <w:r>
        <w:rPr>
          <w:rFonts w:ascii="Aptos" w:hAnsi="Aptos"/>
        </w:rPr>
        <w:t>Get</w:t>
      </w:r>
      <w:r w:rsidRPr="002A5BEF">
        <w:rPr>
          <w:rFonts w:ascii="Aptos" w:hAnsi="Aptos"/>
        </w:rPr>
        <w:t xml:space="preserve"> </w:t>
      </w:r>
      <w:r w:rsidRPr="00FD44E6">
        <w:rPr>
          <w:rFonts w:ascii="Aptos" w:hAnsi="Aptos" w:cs="Calibri"/>
        </w:rPr>
        <w:t>sponsorship agreement Signed</w:t>
      </w:r>
      <w:r w:rsidRPr="002A5BEF">
        <w:rPr>
          <w:rFonts w:ascii="Aptos" w:hAnsi="Aptos"/>
        </w:rPr>
        <w:t>.</w:t>
      </w:r>
      <w:r w:rsidRPr="002A5BEF">
        <w:rPr>
          <w:rFonts w:ascii="Aptos" w:hAnsi="Aptos"/>
        </w:rPr>
        <w:br/>
        <w:t xml:space="preserve">• </w:t>
      </w:r>
      <w:r>
        <w:rPr>
          <w:rFonts w:ascii="Aptos" w:hAnsi="Aptos"/>
        </w:rPr>
        <w:t>Complete</w:t>
      </w:r>
      <w:r w:rsidRPr="002A5BEF">
        <w:rPr>
          <w:rFonts w:ascii="Aptos" w:hAnsi="Aptos"/>
        </w:rPr>
        <w:t xml:space="preserve"> </w:t>
      </w:r>
      <w:r w:rsidRPr="00FD44E6">
        <w:rPr>
          <w:rFonts w:ascii="Aptos" w:hAnsi="Aptos" w:cs="Calibri"/>
        </w:rPr>
        <w:t>following season Sponsorship Matrix</w:t>
      </w:r>
      <w:r w:rsidRPr="002A5BEF">
        <w:rPr>
          <w:rFonts w:ascii="Aptos" w:hAnsi="Aptos"/>
        </w:rPr>
        <w:t>.</w:t>
      </w:r>
      <w:r w:rsidRPr="002A5BEF">
        <w:rPr>
          <w:rFonts w:ascii="Aptos" w:hAnsi="Aptos"/>
        </w:rPr>
        <w:br/>
        <w:t xml:space="preserve">• </w:t>
      </w:r>
      <w:r>
        <w:rPr>
          <w:rFonts w:ascii="Aptos" w:hAnsi="Aptos"/>
        </w:rPr>
        <w:t>Finalise</w:t>
      </w:r>
      <w:r w:rsidRPr="002A5BEF">
        <w:rPr>
          <w:rFonts w:ascii="Aptos" w:hAnsi="Aptos"/>
        </w:rPr>
        <w:t xml:space="preserve"> </w:t>
      </w:r>
      <w:r w:rsidRPr="00FD44E6">
        <w:rPr>
          <w:rFonts w:ascii="Aptos" w:hAnsi="Aptos" w:cs="Calibri"/>
        </w:rPr>
        <w:t>all sponsorship by end of November so kit order can be placed 1</w:t>
      </w:r>
      <w:r w:rsidRPr="00FD44E6">
        <w:rPr>
          <w:rFonts w:ascii="Aptos" w:hAnsi="Aptos" w:cs="Calibri"/>
          <w:vertAlign w:val="superscript"/>
        </w:rPr>
        <w:t>st</w:t>
      </w:r>
      <w:r w:rsidRPr="00FD44E6">
        <w:rPr>
          <w:rFonts w:ascii="Aptos" w:hAnsi="Aptos" w:cs="Calibri"/>
        </w:rPr>
        <w:t xml:space="preserve"> December</w:t>
      </w:r>
    </w:p>
    <w:p w14:paraId="411D6A34" w14:textId="77777777" w:rsidR="006B6BC3" w:rsidRPr="00F25865" w:rsidRDefault="006B6BC3" w:rsidP="006B6BC3">
      <w:pPr>
        <w:spacing w:after="240"/>
        <w:rPr>
          <w:rFonts w:ascii="Aptos" w:hAnsi="Aptos" w:cs="Calibri"/>
          <w:b/>
          <w:bCs/>
          <w:u w:val="single"/>
        </w:rPr>
      </w:pPr>
      <w:r w:rsidRPr="00F25865">
        <w:rPr>
          <w:rFonts w:ascii="Aptos" w:hAnsi="Aptos" w:cs="Calibri"/>
          <w:b/>
          <w:bCs/>
          <w:u w:val="single"/>
        </w:rPr>
        <w:t>December</w:t>
      </w:r>
    </w:p>
    <w:p w14:paraId="20802C94" w14:textId="77777777" w:rsidR="006B6BC3" w:rsidRDefault="006B6BC3" w:rsidP="006B6BC3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ptos" w:hAnsi="Aptos" w:cs="Calibri"/>
        </w:rPr>
      </w:pPr>
      <w:r w:rsidRPr="00FD44E6">
        <w:rPr>
          <w:rFonts w:ascii="Aptos" w:hAnsi="Aptos" w:cs="Calibri"/>
        </w:rPr>
        <w:t>Send email to sponsors welcoming them to the new season (after AGM), introducing the Committee for next season and a description of all sponsors for the new season (for potential networking)</w:t>
      </w:r>
    </w:p>
    <w:p w14:paraId="703ADB84" w14:textId="77777777" w:rsidR="006B6BC3" w:rsidRPr="00FD44E6" w:rsidRDefault="006B6BC3" w:rsidP="006B6BC3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240" w:line="240" w:lineRule="auto"/>
        <w:contextualSpacing w:val="0"/>
        <w:rPr>
          <w:rFonts w:ascii="Aptos" w:hAnsi="Aptos" w:cs="Calibri"/>
        </w:rPr>
      </w:pPr>
      <w:r>
        <w:rPr>
          <w:rFonts w:ascii="Aptos" w:hAnsi="Aptos" w:cs="Calibri"/>
        </w:rPr>
        <w:t>Send out invoices to sponsors</w:t>
      </w:r>
    </w:p>
    <w:p w14:paraId="1D04482C" w14:textId="77777777" w:rsidR="006B6BC3" w:rsidRPr="00F25865" w:rsidRDefault="006B6BC3" w:rsidP="006B6BC3">
      <w:pPr>
        <w:spacing w:after="240"/>
        <w:rPr>
          <w:rFonts w:ascii="Aptos" w:hAnsi="Aptos" w:cs="Calibri"/>
          <w:b/>
          <w:bCs/>
          <w:u w:val="single"/>
        </w:rPr>
      </w:pPr>
      <w:r w:rsidRPr="00F25865">
        <w:rPr>
          <w:rFonts w:ascii="Aptos" w:hAnsi="Aptos" w:cs="Calibri"/>
          <w:b/>
          <w:bCs/>
          <w:u w:val="single"/>
        </w:rPr>
        <w:t>February</w:t>
      </w:r>
    </w:p>
    <w:p w14:paraId="48518525" w14:textId="77777777" w:rsidR="006B6BC3" w:rsidRPr="00FD44E6" w:rsidRDefault="006B6BC3" w:rsidP="006B6BC3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ptos" w:hAnsi="Aptos" w:cs="Calibri"/>
        </w:rPr>
      </w:pPr>
      <w:r w:rsidRPr="00FD44E6">
        <w:rPr>
          <w:rFonts w:ascii="Aptos" w:hAnsi="Aptos" w:cs="Calibri"/>
        </w:rPr>
        <w:t>Send out New Year email to all sponsors outlining the following:</w:t>
      </w:r>
    </w:p>
    <w:p w14:paraId="7A6DA904" w14:textId="77777777" w:rsidR="006B6BC3" w:rsidRPr="00F25865" w:rsidRDefault="006B6BC3" w:rsidP="006B6BC3">
      <w:pPr>
        <w:pStyle w:val="ListParagraph"/>
        <w:numPr>
          <w:ilvl w:val="0"/>
          <w:numId w:val="1"/>
        </w:numPr>
        <w:rPr>
          <w:rFonts w:ascii="Aptos" w:hAnsi="Aptos" w:cs="Calibri"/>
        </w:rPr>
      </w:pPr>
      <w:r w:rsidRPr="00F25865">
        <w:rPr>
          <w:rFonts w:ascii="Aptos" w:hAnsi="Aptos" w:cs="Calibri"/>
        </w:rPr>
        <w:t>Clubs pre-season dates (training and games)</w:t>
      </w:r>
    </w:p>
    <w:p w14:paraId="5BF9F0B8" w14:textId="77777777" w:rsidR="006B6BC3" w:rsidRPr="00F25865" w:rsidRDefault="006B6BC3" w:rsidP="006B6BC3">
      <w:pPr>
        <w:pStyle w:val="ListParagraph"/>
        <w:numPr>
          <w:ilvl w:val="0"/>
          <w:numId w:val="1"/>
        </w:numPr>
        <w:rPr>
          <w:rFonts w:ascii="Aptos" w:hAnsi="Aptos" w:cs="Calibri"/>
        </w:rPr>
      </w:pPr>
      <w:r w:rsidRPr="00F25865">
        <w:rPr>
          <w:rFonts w:ascii="Aptos" w:hAnsi="Aptos" w:cs="Calibri"/>
        </w:rPr>
        <w:t>Clubs regular season games schedule – Focusing on home games</w:t>
      </w:r>
    </w:p>
    <w:p w14:paraId="1E949CD6" w14:textId="77777777" w:rsidR="006B6BC3" w:rsidRPr="00F25865" w:rsidRDefault="006B6BC3" w:rsidP="006B6BC3">
      <w:pPr>
        <w:pStyle w:val="ListParagraph"/>
        <w:numPr>
          <w:ilvl w:val="0"/>
          <w:numId w:val="1"/>
        </w:numPr>
        <w:rPr>
          <w:rFonts w:ascii="Aptos" w:hAnsi="Aptos" w:cs="Calibri"/>
        </w:rPr>
      </w:pPr>
      <w:r w:rsidRPr="00F25865">
        <w:rPr>
          <w:rFonts w:ascii="Aptos" w:hAnsi="Aptos" w:cs="Calibri"/>
        </w:rPr>
        <w:t>Social events for the year – especially club lunch, back to club day and sponsors day</w:t>
      </w:r>
    </w:p>
    <w:p w14:paraId="465176FD" w14:textId="77777777" w:rsidR="006B6BC3" w:rsidRPr="00F25865" w:rsidRDefault="006B6BC3" w:rsidP="006B6BC3">
      <w:pPr>
        <w:pStyle w:val="ListParagraph"/>
        <w:numPr>
          <w:ilvl w:val="0"/>
          <w:numId w:val="1"/>
        </w:numPr>
        <w:rPr>
          <w:rFonts w:ascii="Aptos" w:hAnsi="Aptos" w:cs="Calibri"/>
        </w:rPr>
      </w:pPr>
      <w:r w:rsidRPr="00F25865">
        <w:rPr>
          <w:rFonts w:ascii="Aptos" w:hAnsi="Aptos" w:cs="Calibri"/>
        </w:rPr>
        <w:t>Key stakeholders at club (coaches/managers)</w:t>
      </w:r>
    </w:p>
    <w:p w14:paraId="3E4E990F" w14:textId="77777777" w:rsidR="006B6BC3" w:rsidRPr="00FD44E6" w:rsidRDefault="006B6BC3" w:rsidP="006B6BC3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ptos" w:hAnsi="Aptos" w:cs="Calibri"/>
        </w:rPr>
      </w:pPr>
      <w:r w:rsidRPr="00FD44E6">
        <w:rPr>
          <w:rFonts w:ascii="Aptos" w:hAnsi="Aptos" w:cs="Calibri"/>
        </w:rPr>
        <w:t xml:space="preserve">Ensure all sponsors emails are added to the </w:t>
      </w:r>
      <w:proofErr w:type="gramStart"/>
      <w:r w:rsidRPr="00FD44E6">
        <w:rPr>
          <w:rFonts w:ascii="Aptos" w:hAnsi="Aptos" w:cs="Calibri"/>
        </w:rPr>
        <w:t>clubs</w:t>
      </w:r>
      <w:proofErr w:type="gramEnd"/>
      <w:r w:rsidRPr="00FD44E6">
        <w:rPr>
          <w:rFonts w:ascii="Aptos" w:hAnsi="Aptos" w:cs="Calibri"/>
        </w:rPr>
        <w:t xml:space="preserve"> newsletter. </w:t>
      </w:r>
    </w:p>
    <w:p w14:paraId="1A3EBD32" w14:textId="2B95EB43" w:rsidR="005911CD" w:rsidRPr="005911CD" w:rsidRDefault="006B6BC3" w:rsidP="005911CD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contextualSpacing w:val="0"/>
        <w:rPr>
          <w:rFonts w:ascii="Aptos" w:hAnsi="Aptos" w:cs="Calibri"/>
        </w:rPr>
      </w:pPr>
      <w:r w:rsidRPr="00FD44E6">
        <w:rPr>
          <w:rFonts w:ascii="Aptos" w:hAnsi="Aptos" w:cs="Calibri"/>
        </w:rPr>
        <w:t>Make sure the sponsors logo is attached to the newsletter that goes out to club community.</w:t>
      </w:r>
    </w:p>
    <w:p w14:paraId="3D0F158C" w14:textId="77777777" w:rsidR="009164BB" w:rsidRDefault="009164BB" w:rsidP="006B6BC3">
      <w:pPr>
        <w:rPr>
          <w:rFonts w:ascii="Aptos" w:hAnsi="Aptos" w:cs="Calibri"/>
          <w:b/>
          <w:bCs/>
          <w:u w:val="single"/>
        </w:rPr>
      </w:pPr>
    </w:p>
    <w:p w14:paraId="2D1A629C" w14:textId="36322701" w:rsidR="006B6BC3" w:rsidRPr="005911CD" w:rsidRDefault="006B6BC3" w:rsidP="006B6BC3">
      <w:pPr>
        <w:rPr>
          <w:rFonts w:ascii="Aptos" w:hAnsi="Aptos" w:cs="Calibri"/>
          <w:b/>
          <w:bCs/>
          <w:u w:val="single"/>
        </w:rPr>
      </w:pPr>
      <w:r w:rsidRPr="007A6852">
        <w:rPr>
          <w:rFonts w:ascii="Aptos" w:hAnsi="Aptos" w:cs="Calibri"/>
          <w:b/>
          <w:bCs/>
          <w:u w:val="single"/>
        </w:rPr>
        <w:lastRenderedPageBreak/>
        <w:t>March</w:t>
      </w:r>
    </w:p>
    <w:p w14:paraId="67A05DA0" w14:textId="305CB8EA" w:rsidR="006B6BC3" w:rsidRDefault="006B6BC3" w:rsidP="005911CD">
      <w:pPr>
        <w:ind w:left="720"/>
        <w:rPr>
          <w:rFonts w:ascii="Aptos" w:hAnsi="Aptos"/>
        </w:rPr>
      </w:pPr>
      <w:r w:rsidRPr="007A6852">
        <w:rPr>
          <w:rStyle w:val="Strong"/>
          <w:rFonts w:ascii="Aptos" w:hAnsi="Aptos"/>
        </w:rPr>
        <w:t>Competition Begins</w:t>
      </w:r>
      <w:r w:rsidRPr="007A6852">
        <w:rPr>
          <w:rFonts w:ascii="Aptos" w:hAnsi="Aptos"/>
        </w:rPr>
        <w:br/>
        <w:t>• Welcome sponsors to the first home game.</w:t>
      </w:r>
      <w:r w:rsidRPr="007A6852">
        <w:rPr>
          <w:rFonts w:ascii="Aptos" w:hAnsi="Aptos"/>
        </w:rPr>
        <w:br/>
        <w:t>• Ensure sponsor signage is displayed.</w:t>
      </w:r>
      <w:r w:rsidRPr="007A6852">
        <w:rPr>
          <w:rFonts w:ascii="Aptos" w:hAnsi="Aptos"/>
        </w:rPr>
        <w:br/>
        <w:t>• Promote sponsors through social media and newsletters.</w:t>
      </w:r>
      <w:r w:rsidRPr="007A6852">
        <w:rPr>
          <w:rFonts w:ascii="Aptos" w:hAnsi="Aptos"/>
        </w:rPr>
        <w:br/>
        <w:t>• Maintain regular communication with sponsors.</w:t>
      </w:r>
    </w:p>
    <w:p w14:paraId="49C5753B" w14:textId="372F454E" w:rsidR="005911CD" w:rsidRPr="005911CD" w:rsidRDefault="005911CD" w:rsidP="005911CD">
      <w:pPr>
        <w:rPr>
          <w:rFonts w:ascii="Aptos" w:hAnsi="Aptos"/>
        </w:rPr>
      </w:pPr>
      <w:r>
        <w:rPr>
          <w:rFonts w:ascii="Aptos" w:hAnsi="Aptos" w:cs="Calibri"/>
          <w:b/>
          <w:bCs/>
          <w:u w:val="single"/>
        </w:rPr>
        <w:t>April-August</w:t>
      </w:r>
    </w:p>
    <w:p w14:paraId="0E34A848" w14:textId="77777777" w:rsidR="006B6BC3" w:rsidRDefault="006B6BC3" w:rsidP="006B6BC3">
      <w:pPr>
        <w:ind w:left="720"/>
        <w:rPr>
          <w:rFonts w:ascii="Aptos" w:hAnsi="Aptos" w:cs="Calibri"/>
        </w:rPr>
      </w:pPr>
      <w:r w:rsidRPr="00983264">
        <w:rPr>
          <w:rFonts w:ascii="Aptos" w:hAnsi="Aptos"/>
        </w:rPr>
        <w:t>• Deliver agreed sponsorship benefits.</w:t>
      </w:r>
      <w:r w:rsidRPr="00983264">
        <w:rPr>
          <w:rFonts w:ascii="Aptos" w:hAnsi="Aptos"/>
        </w:rPr>
        <w:br/>
        <w:t>• Invite sponsors to club events.</w:t>
      </w:r>
      <w:r w:rsidRPr="00983264">
        <w:rPr>
          <w:rFonts w:ascii="Aptos" w:hAnsi="Aptos"/>
        </w:rPr>
        <w:br/>
        <w:t>• Identify additional partnership opportunities.</w:t>
      </w:r>
    </w:p>
    <w:p w14:paraId="4FD79B4C" w14:textId="4C1568B7" w:rsidR="006B6BC3" w:rsidRDefault="006B6BC3" w:rsidP="005911CD">
      <w:pPr>
        <w:ind w:left="720"/>
        <w:rPr>
          <w:rFonts w:ascii="Aptos" w:hAnsi="Aptos"/>
        </w:rPr>
      </w:pPr>
      <w:r w:rsidRPr="00F74FA7">
        <w:rPr>
          <w:rFonts w:ascii="Aptos" w:hAnsi="Aptos"/>
        </w:rPr>
        <w:t>• Provide sponsors with a progress update.</w:t>
      </w:r>
      <w:r w:rsidRPr="00F74FA7">
        <w:rPr>
          <w:rFonts w:ascii="Aptos" w:hAnsi="Aptos"/>
        </w:rPr>
        <w:br/>
        <w:t>• Recognise sponsors during club events and National Volunteer Week activities.</w:t>
      </w:r>
      <w:r w:rsidRPr="00F74FA7">
        <w:rPr>
          <w:rFonts w:ascii="Aptos" w:hAnsi="Aptos"/>
        </w:rPr>
        <w:br/>
        <w:t>• Explore sponsorship upgrades.</w:t>
      </w:r>
    </w:p>
    <w:p w14:paraId="1D6D930B" w14:textId="77777777" w:rsidR="006B6BC3" w:rsidRPr="00F25865" w:rsidRDefault="006B6BC3" w:rsidP="006B6BC3">
      <w:pPr>
        <w:spacing w:after="240"/>
        <w:rPr>
          <w:rFonts w:ascii="Aptos" w:hAnsi="Aptos" w:cs="Calibri"/>
          <w:b/>
          <w:bCs/>
          <w:u w:val="single"/>
        </w:rPr>
      </w:pPr>
      <w:r w:rsidRPr="00F25865">
        <w:rPr>
          <w:rFonts w:ascii="Aptos" w:hAnsi="Aptos" w:cs="Calibri"/>
          <w:b/>
          <w:bCs/>
          <w:u w:val="single"/>
        </w:rPr>
        <w:t>August-September</w:t>
      </w:r>
    </w:p>
    <w:p w14:paraId="0FAEDE12" w14:textId="77777777" w:rsidR="006B6BC3" w:rsidRDefault="006B6BC3" w:rsidP="006B6BC3">
      <w:pPr>
        <w:ind w:left="720"/>
        <w:rPr>
          <w:rFonts w:ascii="Aptos" w:hAnsi="Aptos" w:cs="Calibri"/>
        </w:rPr>
      </w:pPr>
      <w:r w:rsidRPr="00A37C79">
        <w:rPr>
          <w:rFonts w:ascii="Aptos" w:hAnsi="Aptos"/>
        </w:rPr>
        <w:t>• Thank sponsors publicly.</w:t>
      </w:r>
      <w:r w:rsidRPr="00A37C79">
        <w:rPr>
          <w:rFonts w:ascii="Aptos" w:hAnsi="Aptos"/>
        </w:rPr>
        <w:br/>
        <w:t>• Invite sponsors to Presentation Day.</w:t>
      </w:r>
      <w:r w:rsidRPr="00A37C79">
        <w:rPr>
          <w:rFonts w:ascii="Aptos" w:hAnsi="Aptos"/>
        </w:rPr>
        <w:br/>
        <w:t>• Prepare sponsorship impact report.</w:t>
      </w:r>
      <w:r w:rsidRPr="00A37C79">
        <w:rPr>
          <w:rFonts w:ascii="Aptos" w:hAnsi="Aptos"/>
        </w:rPr>
        <w:br/>
        <w:t>• Begin renewal negotiations for the next financial year.</w:t>
      </w:r>
    </w:p>
    <w:p w14:paraId="480F63B1" w14:textId="46C97A78" w:rsidR="006B6BC3" w:rsidRDefault="006B6BC3" w:rsidP="005911CD">
      <w:pPr>
        <w:ind w:left="720"/>
        <w:rPr>
          <w:rFonts w:ascii="Aptos" w:hAnsi="Aptos"/>
        </w:rPr>
      </w:pPr>
      <w:r w:rsidRPr="00A37C79">
        <w:rPr>
          <w:rFonts w:ascii="Aptos" w:hAnsi="Aptos"/>
        </w:rPr>
        <w:t>• Promote sponsors during finals (where applicable).</w:t>
      </w:r>
      <w:r w:rsidRPr="00A37C79">
        <w:rPr>
          <w:rFonts w:ascii="Aptos" w:hAnsi="Aptos"/>
        </w:rPr>
        <w:br/>
        <w:t>• Collect sponsor feedback.</w:t>
      </w:r>
    </w:p>
    <w:p w14:paraId="1170460F" w14:textId="77777777" w:rsidR="006B6BC3" w:rsidRPr="007A6852" w:rsidRDefault="006B6BC3" w:rsidP="006B6BC3">
      <w:pPr>
        <w:spacing w:after="240"/>
        <w:rPr>
          <w:rFonts w:ascii="Aptos" w:hAnsi="Aptos" w:cs="Calibri"/>
          <w:b/>
          <w:bCs/>
          <w:u w:val="single"/>
        </w:rPr>
      </w:pPr>
      <w:r>
        <w:rPr>
          <w:rFonts w:ascii="Aptos" w:hAnsi="Aptos" w:cs="Calibri"/>
          <w:b/>
          <w:bCs/>
          <w:u w:val="single"/>
        </w:rPr>
        <w:t>October</w:t>
      </w:r>
    </w:p>
    <w:p w14:paraId="53DE175A" w14:textId="1B3C6F3D" w:rsidR="00B41F1B" w:rsidRDefault="006B6BC3" w:rsidP="006B6BC3">
      <w:pPr>
        <w:rPr>
          <w:rFonts w:ascii="Calibri" w:hAnsi="Calibri" w:cs="Calibri"/>
        </w:rPr>
      </w:pPr>
      <w:r w:rsidRPr="0050169E">
        <w:rPr>
          <w:rStyle w:val="Strong"/>
          <w:rFonts w:ascii="Aptos" w:hAnsi="Aptos"/>
        </w:rPr>
        <w:t>End of Financial Year</w:t>
      </w:r>
      <w:r w:rsidRPr="0050169E">
        <w:rPr>
          <w:rFonts w:ascii="Aptos" w:hAnsi="Aptos"/>
        </w:rPr>
        <w:br/>
        <w:t>• Finalise sponsorship income records with the Treasurer.</w:t>
      </w:r>
      <w:r w:rsidRPr="0050169E">
        <w:rPr>
          <w:rFonts w:ascii="Aptos" w:hAnsi="Aptos"/>
        </w:rPr>
        <w:br/>
        <w:t>• Complete annual sponsorship report.</w:t>
      </w:r>
      <w:r w:rsidRPr="0050169E">
        <w:rPr>
          <w:rFonts w:ascii="Aptos" w:hAnsi="Aptos"/>
        </w:rPr>
        <w:br/>
        <w:t>• Evaluate sponsorship outcomes against targets.</w:t>
      </w:r>
      <w:r w:rsidRPr="0050169E">
        <w:rPr>
          <w:rFonts w:ascii="Aptos" w:hAnsi="Aptos"/>
        </w:rPr>
        <w:br/>
        <w:t>• Update sponsorship database.</w:t>
      </w:r>
      <w:r w:rsidRPr="0050169E">
        <w:rPr>
          <w:rFonts w:ascii="Aptos" w:hAnsi="Aptos"/>
        </w:rPr>
        <w:br/>
        <w:t>• Develop recommendations and targets for the following year.</w:t>
      </w:r>
    </w:p>
    <w:p w14:paraId="1D61D07E" w14:textId="77777777" w:rsidR="00C66B11" w:rsidRDefault="00C66B11" w:rsidP="00DE5890">
      <w:pPr>
        <w:rPr>
          <w:rFonts w:ascii="Calibri" w:hAnsi="Calibri" w:cs="Calibri"/>
        </w:rPr>
      </w:pPr>
    </w:p>
    <w:p w14:paraId="2242A94C" w14:textId="58728901" w:rsidR="00050769" w:rsidRDefault="00050769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3F31B35" w14:textId="4986CE1E" w:rsidR="00C66B11" w:rsidRPr="00894BFC" w:rsidRDefault="007B2105" w:rsidP="00050769">
      <w:pPr>
        <w:pStyle w:val="Heading2"/>
        <w:jc w:val="center"/>
        <w:rPr>
          <w:b/>
          <w:bCs/>
          <w:u w:val="single"/>
        </w:rPr>
      </w:pPr>
      <w:bookmarkStart w:id="9" w:name="_Toc233366191"/>
      <w:r w:rsidRPr="00894BFC">
        <w:rPr>
          <w:b/>
          <w:bCs/>
          <w:u w:val="single"/>
        </w:rPr>
        <w:lastRenderedPageBreak/>
        <w:t xml:space="preserve">Club Gear Steward </w:t>
      </w:r>
      <w:r w:rsidR="00C66B11" w:rsidRPr="00894BFC">
        <w:rPr>
          <w:b/>
          <w:bCs/>
          <w:u w:val="single"/>
        </w:rPr>
        <w:t>Yearly Checklist</w:t>
      </w:r>
      <w:bookmarkEnd w:id="9"/>
    </w:p>
    <w:p w14:paraId="738564E4" w14:textId="77777777" w:rsidR="00C66B11" w:rsidRDefault="00C66B11" w:rsidP="00C66B11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October</w:t>
      </w:r>
    </w:p>
    <w:p w14:paraId="0FC2007E" w14:textId="50F5C434" w:rsidR="00C66B11" w:rsidRPr="00C66B11" w:rsidRDefault="005B57D0" w:rsidP="005B57D0">
      <w:pPr>
        <w:ind w:left="720"/>
        <w:rPr>
          <w:rFonts w:ascii="Calibri" w:hAnsi="Calibri" w:cs="Calibri"/>
        </w:rPr>
      </w:pPr>
      <w:r>
        <w:t>• Conduct a full stocktake of all playing jerseys, training gear and equipment.</w:t>
      </w:r>
      <w:r>
        <w:br/>
        <w:t>• Inspect equipment for damage and determine replacement needs.</w:t>
      </w:r>
      <w:r>
        <w:br/>
        <w:t>• Update the Equipment Register.</w:t>
      </w:r>
      <w:r>
        <w:br/>
        <w:t>• Prepare equipment budget for the new season.</w:t>
      </w:r>
      <w:r>
        <w:br/>
        <w:t>• Meet with the President/Treasurer regarding replacement purchases.</w:t>
      </w:r>
    </w:p>
    <w:p w14:paraId="5FC18781" w14:textId="77777777" w:rsidR="00C66B11" w:rsidRPr="00776C76" w:rsidRDefault="00C66B11" w:rsidP="00C66B11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November</w:t>
      </w:r>
    </w:p>
    <w:p w14:paraId="2FB31FC8" w14:textId="3ECF12D1" w:rsidR="00C66B11" w:rsidRPr="00776C76" w:rsidRDefault="00B55EA4" w:rsidP="00B55EA4">
      <w:pPr>
        <w:ind w:left="720"/>
        <w:rPr>
          <w:rFonts w:ascii="Calibri" w:hAnsi="Calibri" w:cs="Calibri"/>
        </w:rPr>
      </w:pPr>
      <w:r>
        <w:t>• Order new playing jerseys, balls and training equipment if approved.</w:t>
      </w:r>
      <w:r>
        <w:br/>
        <w:t>• Review supplier pricing and uniforms.</w:t>
      </w:r>
      <w:r>
        <w:br/>
        <w:t>• Update sizing records for players.</w:t>
      </w:r>
    </w:p>
    <w:p w14:paraId="05D70EC1" w14:textId="77777777" w:rsidR="00C66B11" w:rsidRPr="00776C76" w:rsidRDefault="00C66B11" w:rsidP="00C66B11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December</w:t>
      </w:r>
    </w:p>
    <w:p w14:paraId="265DC673" w14:textId="07AFBC67" w:rsidR="00C66B11" w:rsidRDefault="004D65C3" w:rsidP="004D65C3">
      <w:pPr>
        <w:ind w:left="720"/>
        <w:rPr>
          <w:rFonts w:ascii="Calibri" w:hAnsi="Calibri" w:cs="Calibri"/>
        </w:rPr>
      </w:pPr>
      <w:r>
        <w:t>• Receive and check all equipment deliveries.</w:t>
      </w:r>
      <w:r>
        <w:br/>
        <w:t>• Label new equipment.</w:t>
      </w:r>
      <w:r>
        <w:br/>
        <w:t>• Store equipment securely.</w:t>
      </w:r>
      <w:r>
        <w:br/>
        <w:t>• Prepare team equipment packs.</w:t>
      </w:r>
      <w:r>
        <w:br/>
        <w:t>• Update inventory records.</w:t>
      </w:r>
    </w:p>
    <w:p w14:paraId="77194794" w14:textId="0470D571" w:rsidR="00C66B11" w:rsidRPr="00C66B11" w:rsidRDefault="00C66B11" w:rsidP="00C66B11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January</w:t>
      </w:r>
    </w:p>
    <w:p w14:paraId="5674E20C" w14:textId="26F66EBC" w:rsidR="00C66B11" w:rsidRPr="00776C76" w:rsidRDefault="00AE5B32" w:rsidP="00AE5B32">
      <w:pPr>
        <w:ind w:left="720"/>
        <w:rPr>
          <w:rFonts w:ascii="Calibri" w:hAnsi="Calibri" w:cs="Calibri"/>
        </w:rPr>
      </w:pPr>
      <w:r>
        <w:t>• Issue training equipment to coaches.</w:t>
      </w:r>
      <w:r>
        <w:br/>
        <w:t>• Ensure each team has first aid equipment (where applicable).</w:t>
      </w:r>
      <w:r>
        <w:br/>
        <w:t>• Record all issued items.</w:t>
      </w:r>
      <w:r>
        <w:br/>
        <w:t>• Brief coaches on equipment responsibilities.</w:t>
      </w:r>
    </w:p>
    <w:p w14:paraId="7692F66D" w14:textId="77777777" w:rsidR="00C66B11" w:rsidRPr="00776C76" w:rsidRDefault="00C66B11" w:rsidP="00C66B11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February</w:t>
      </w:r>
    </w:p>
    <w:p w14:paraId="4F836195" w14:textId="6BB93BCB" w:rsidR="00C66B11" w:rsidRDefault="00AE5B32" w:rsidP="00AE5B32">
      <w:pPr>
        <w:ind w:left="720"/>
        <w:rPr>
          <w:rFonts w:ascii="Calibri" w:hAnsi="Calibri" w:cs="Calibri"/>
        </w:rPr>
      </w:pPr>
      <w:r>
        <w:t>• Issue training equipment to coaches.</w:t>
      </w:r>
      <w:r>
        <w:br/>
        <w:t>• Issue jerseys and apparel where required.</w:t>
      </w:r>
      <w:r>
        <w:br/>
        <w:t>• Ensure each team has first aid equipment (where applicable).</w:t>
      </w:r>
      <w:r>
        <w:br/>
        <w:t>• Record all issued items.</w:t>
      </w:r>
      <w:r>
        <w:br/>
        <w:t>• Brief coaches on equipment responsibilities.</w:t>
      </w:r>
    </w:p>
    <w:p w14:paraId="1E2D375F" w14:textId="294E036D" w:rsidR="00175CB0" w:rsidRPr="00776C76" w:rsidRDefault="00175CB0" w:rsidP="00175CB0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March</w:t>
      </w:r>
      <w:r w:rsidR="00B30A52">
        <w:rPr>
          <w:rFonts w:ascii="Calibri" w:hAnsi="Calibri" w:cs="Calibri"/>
          <w:b/>
          <w:bCs/>
          <w:u w:val="single"/>
        </w:rPr>
        <w:t>-</w:t>
      </w:r>
      <w:r w:rsidR="008938EC">
        <w:rPr>
          <w:rFonts w:ascii="Calibri" w:hAnsi="Calibri" w:cs="Calibri"/>
          <w:b/>
          <w:bCs/>
          <w:u w:val="single"/>
        </w:rPr>
        <w:t>July</w:t>
      </w:r>
    </w:p>
    <w:p w14:paraId="30D387E3" w14:textId="1A6852D2" w:rsidR="00175CB0" w:rsidRDefault="00953B9D" w:rsidP="0019693F">
      <w:pPr>
        <w:ind w:left="720"/>
        <w:rPr>
          <w:rFonts w:ascii="Calibri" w:hAnsi="Calibri" w:cs="Calibri"/>
        </w:rPr>
      </w:pPr>
      <w:r>
        <w:t>• Monitor equipment condition.</w:t>
      </w:r>
      <w:r>
        <w:br/>
        <w:t>• Replace damaged match balls.</w:t>
      </w:r>
      <w:r>
        <w:br/>
        <w:t>• Inspect jerseys after each round.</w:t>
      </w:r>
      <w:r>
        <w:br/>
        <w:t>• Maintain equipment issue register.</w:t>
      </w:r>
      <w:r>
        <w:br/>
        <w:t>• Support new teams with equipment requirements.</w:t>
      </w:r>
    </w:p>
    <w:p w14:paraId="0FE9D993" w14:textId="0046C41F" w:rsidR="00175CB0" w:rsidRPr="00776C76" w:rsidRDefault="008938EC" w:rsidP="00175CB0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August</w:t>
      </w:r>
    </w:p>
    <w:p w14:paraId="299109FC" w14:textId="11D4DAE5" w:rsidR="00175CB0" w:rsidRDefault="0019693F" w:rsidP="0019693F">
      <w:pPr>
        <w:ind w:left="720"/>
        <w:rPr>
          <w:rFonts w:ascii="Calibri" w:hAnsi="Calibri" w:cs="Calibri"/>
        </w:rPr>
      </w:pPr>
      <w:r>
        <w:t>• Ensure finals teams have quality match equipment.</w:t>
      </w:r>
      <w:r>
        <w:br/>
        <w:t>• Begin planning end-of-season collection.</w:t>
      </w:r>
      <w:r>
        <w:br/>
        <w:t>• Order presentation apparel if required.</w:t>
      </w:r>
    </w:p>
    <w:p w14:paraId="2D0130D4" w14:textId="414DB981" w:rsidR="00175CB0" w:rsidRPr="00776C76" w:rsidRDefault="0019693F" w:rsidP="00175CB0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lastRenderedPageBreak/>
        <w:t>September</w:t>
      </w:r>
    </w:p>
    <w:p w14:paraId="6A358575" w14:textId="4251ADBA" w:rsidR="00175CB0" w:rsidRDefault="009B5ACC" w:rsidP="0065352E">
      <w:pPr>
        <w:spacing w:after="0"/>
        <w:ind w:left="720"/>
      </w:pPr>
      <w:r>
        <w:t>• Collect equipment from teams finishing their season.</w:t>
      </w:r>
      <w:r>
        <w:br/>
        <w:t>• Record damaged or lost items.</w:t>
      </w:r>
      <w:r>
        <w:br/>
        <w:t>• Begin preparing replacement list.</w:t>
      </w:r>
    </w:p>
    <w:p w14:paraId="333A92BD" w14:textId="1D480F2A" w:rsidR="0065352E" w:rsidRPr="00776C76" w:rsidRDefault="0065352E" w:rsidP="0065352E">
      <w:pPr>
        <w:ind w:left="720"/>
        <w:rPr>
          <w:rFonts w:ascii="Calibri" w:hAnsi="Calibri" w:cs="Calibri"/>
        </w:rPr>
      </w:pPr>
      <w:r>
        <w:t>• Complete full stocktake.</w:t>
      </w:r>
      <w:r>
        <w:br/>
        <w:t>• Recover all issued equipment.</w:t>
      </w:r>
      <w:r>
        <w:br/>
        <w:t>• Clean and store all gear.</w:t>
      </w:r>
      <w:r>
        <w:br/>
        <w:t>• Update Equipment Register.</w:t>
      </w:r>
      <w:r>
        <w:br/>
        <w:t>• Prepare annual report and replacement recommendations for the committee.</w:t>
      </w:r>
    </w:p>
    <w:p w14:paraId="086D73C9" w14:textId="77777777" w:rsidR="00175CB0" w:rsidRDefault="00175CB0" w:rsidP="00DE5890">
      <w:pPr>
        <w:rPr>
          <w:rFonts w:ascii="Calibri" w:hAnsi="Calibri" w:cs="Calibri"/>
        </w:rPr>
      </w:pPr>
    </w:p>
    <w:p w14:paraId="087D6CEC" w14:textId="77777777" w:rsidR="00284D1A" w:rsidRDefault="00284D1A" w:rsidP="00DE5890">
      <w:pPr>
        <w:rPr>
          <w:rFonts w:ascii="Calibri" w:hAnsi="Calibri" w:cs="Calibri"/>
        </w:rPr>
      </w:pPr>
    </w:p>
    <w:p w14:paraId="75975EAA" w14:textId="4B179F36" w:rsidR="00284D1A" w:rsidRDefault="00284D1A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4467FFD" w14:textId="74B4490C" w:rsidR="00284D1A" w:rsidRPr="00894BFC" w:rsidRDefault="00DC6422" w:rsidP="00284D1A">
      <w:pPr>
        <w:pStyle w:val="Heading2"/>
        <w:jc w:val="center"/>
        <w:rPr>
          <w:b/>
          <w:bCs/>
          <w:u w:val="single"/>
        </w:rPr>
      </w:pPr>
      <w:bookmarkStart w:id="10" w:name="_Toc233366192"/>
      <w:r>
        <w:rPr>
          <w:b/>
          <w:bCs/>
          <w:u w:val="single"/>
        </w:rPr>
        <w:lastRenderedPageBreak/>
        <w:t>Volunteer Representative</w:t>
      </w:r>
      <w:r w:rsidR="00284D1A" w:rsidRPr="00894BFC">
        <w:rPr>
          <w:b/>
          <w:bCs/>
          <w:u w:val="single"/>
        </w:rPr>
        <w:t xml:space="preserve"> Yearly Checklist</w:t>
      </w:r>
      <w:bookmarkEnd w:id="10"/>
    </w:p>
    <w:p w14:paraId="6FA8D344" w14:textId="77777777" w:rsidR="00284D1A" w:rsidRDefault="00284D1A" w:rsidP="00284D1A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October</w:t>
      </w:r>
    </w:p>
    <w:p w14:paraId="3B8853CC" w14:textId="1483D472" w:rsidR="00284D1A" w:rsidRPr="00284D1A" w:rsidRDefault="004C48B4" w:rsidP="004C48B4">
      <w:pPr>
        <w:ind w:left="720"/>
        <w:rPr>
          <w:rFonts w:ascii="Calibri" w:hAnsi="Calibri" w:cs="Calibri"/>
        </w:rPr>
      </w:pPr>
      <w:r>
        <w:t>• Review the previous season's volunteer program.</w:t>
      </w:r>
      <w:r>
        <w:br/>
        <w:t>• Update the Volunteer Register.</w:t>
      </w:r>
      <w:r>
        <w:br/>
        <w:t>• Identify volunteer shortages.</w:t>
      </w:r>
      <w:r>
        <w:br/>
        <w:t>• Prepare an annual Volunteer Recruitment Plan.</w:t>
      </w:r>
      <w:r>
        <w:br/>
        <w:t>• Develop the volunteer budget (if applicable).</w:t>
      </w:r>
    </w:p>
    <w:p w14:paraId="1D89EE0E" w14:textId="77777777" w:rsidR="00284D1A" w:rsidRDefault="00284D1A" w:rsidP="00284D1A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November</w:t>
      </w:r>
    </w:p>
    <w:p w14:paraId="549CB5D8" w14:textId="0ABA5FD9" w:rsidR="00284D1A" w:rsidRPr="00284D1A" w:rsidRDefault="002D2352" w:rsidP="00E556E8">
      <w:pPr>
        <w:ind w:left="720"/>
        <w:rPr>
          <w:rFonts w:ascii="Calibri" w:hAnsi="Calibri" w:cs="Calibri"/>
        </w:rPr>
      </w:pPr>
      <w:r>
        <w:t>• Welcome and induct new committee members.</w:t>
      </w:r>
      <w:r>
        <w:br/>
        <w:t>• Review volunteer role descriptions.</w:t>
      </w:r>
      <w:r>
        <w:br/>
        <w:t>• Update volunteer contact lists.</w:t>
      </w:r>
      <w:r>
        <w:br/>
        <w:t>• Promote committee and volunteer opportunities.</w:t>
      </w:r>
      <w:r>
        <w:br/>
        <w:t>• Prepare an annual volunteer calendar.</w:t>
      </w:r>
    </w:p>
    <w:p w14:paraId="2F7A68D7" w14:textId="77777777" w:rsidR="00284D1A" w:rsidRPr="00C66B11" w:rsidRDefault="00284D1A" w:rsidP="00284D1A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January</w:t>
      </w:r>
    </w:p>
    <w:p w14:paraId="0614BB27" w14:textId="5C791982" w:rsidR="00284D1A" w:rsidRDefault="00E556E8" w:rsidP="008A0D0C">
      <w:pPr>
        <w:spacing w:after="0"/>
        <w:ind w:left="720"/>
      </w:pPr>
      <w:r>
        <w:t>• Launch volunteer recruitment campaign.</w:t>
      </w:r>
      <w:r>
        <w:br/>
        <w:t>• Promote opportunities through social media, website and newsletters.</w:t>
      </w:r>
      <w:r>
        <w:br/>
        <w:t>• Contact returning volunteers.</w:t>
      </w:r>
      <w:r>
        <w:br/>
        <w:t>• Prepare induction resources and welcome information.</w:t>
      </w:r>
    </w:p>
    <w:p w14:paraId="5A7F7C37" w14:textId="55177E0B" w:rsidR="00F41C7D" w:rsidRPr="00776C76" w:rsidRDefault="00F41C7D" w:rsidP="008A0D0C">
      <w:pPr>
        <w:ind w:left="720"/>
        <w:rPr>
          <w:rFonts w:ascii="Calibri" w:hAnsi="Calibri" w:cs="Calibri"/>
        </w:rPr>
      </w:pPr>
      <w:r>
        <w:t xml:space="preserve">• </w:t>
      </w:r>
      <w:r w:rsidR="00CD569D">
        <w:t>Prepare social calendar for volunteers for the year</w:t>
      </w:r>
      <w:r>
        <w:br/>
        <w:t>• Conduct volunteer inductions.</w:t>
      </w:r>
      <w:r>
        <w:br/>
        <w:t>• Allocate volunteers to roles.</w:t>
      </w:r>
      <w:r>
        <w:br/>
        <w:t>• Assist with registrations where required.</w:t>
      </w:r>
      <w:r>
        <w:br/>
        <w:t xml:space="preserve">• Ensure Working </w:t>
      </w:r>
      <w:proofErr w:type="gramStart"/>
      <w:r>
        <w:t>With</w:t>
      </w:r>
      <w:proofErr w:type="gramEnd"/>
      <w:r>
        <w:t xml:space="preserve"> Children Check requirements are met for relevant roles.</w:t>
      </w:r>
    </w:p>
    <w:p w14:paraId="645C7FBD" w14:textId="77777777" w:rsidR="00284D1A" w:rsidRPr="00776C76" w:rsidRDefault="00284D1A" w:rsidP="00284D1A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February</w:t>
      </w:r>
    </w:p>
    <w:p w14:paraId="4B9D54D2" w14:textId="373BEB13" w:rsidR="00284D1A" w:rsidRDefault="008A0D0C" w:rsidP="008A0D0C">
      <w:pPr>
        <w:ind w:left="720"/>
        <w:rPr>
          <w:rFonts w:ascii="Calibri" w:hAnsi="Calibri" w:cs="Calibri"/>
        </w:rPr>
      </w:pPr>
      <w:r>
        <w:t>• Confirm volunteers for all teams and match-day roles.</w:t>
      </w:r>
      <w:r>
        <w:br/>
        <w:t>• Provide role-specific training and support.</w:t>
      </w:r>
      <w:r>
        <w:br/>
        <w:t>• Finalise volunteer rosters.</w:t>
      </w:r>
      <w:r>
        <w:br/>
        <w:t>• Recognise new volunteers through club communications.</w:t>
      </w:r>
    </w:p>
    <w:p w14:paraId="5A5FB6C8" w14:textId="77777777" w:rsidR="00174FBE" w:rsidRDefault="00284D1A" w:rsidP="00284D1A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March</w:t>
      </w:r>
    </w:p>
    <w:p w14:paraId="0D2AD21B" w14:textId="0FAAF0A6" w:rsidR="003970C1" w:rsidRDefault="003970C1" w:rsidP="009A68F4">
      <w:pPr>
        <w:spacing w:after="0"/>
        <w:ind w:left="720"/>
      </w:pPr>
      <w:r>
        <w:t>• Ensure every team has volunteers in place.</w:t>
      </w:r>
      <w:r>
        <w:br/>
        <w:t>• Support coaches, managers and match-day volunteers.</w:t>
      </w:r>
      <w:r>
        <w:br/>
        <w:t>• Monitor volunteer workloads.</w:t>
      </w:r>
      <w:r>
        <w:br/>
        <w:t>• Recruit additional volunteers where required.</w:t>
      </w:r>
    </w:p>
    <w:p w14:paraId="4C648BD9" w14:textId="09D39425" w:rsidR="009A68F4" w:rsidRPr="00C62976" w:rsidRDefault="009A68F4" w:rsidP="00C62976">
      <w:pPr>
        <w:ind w:left="720"/>
      </w:pPr>
      <w:r>
        <w:t>• Ensure all volunteers are registered on Rugby Explorer</w:t>
      </w:r>
      <w:r>
        <w:br/>
      </w:r>
    </w:p>
    <w:p w14:paraId="2A3CC34B" w14:textId="4B11B51B" w:rsidR="00174FBE" w:rsidRDefault="00174FBE" w:rsidP="00284D1A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April</w:t>
      </w:r>
    </w:p>
    <w:p w14:paraId="556080D1" w14:textId="475FCF4E" w:rsidR="00B92518" w:rsidRDefault="00B92518" w:rsidP="00284D1A">
      <w:pPr>
        <w:rPr>
          <w:rFonts w:ascii="Calibri" w:hAnsi="Calibri" w:cs="Calibri"/>
          <w:b/>
          <w:bCs/>
          <w:u w:val="single"/>
        </w:rPr>
      </w:pPr>
      <w:r>
        <w:t>• Review volunteer satisfaction.</w:t>
      </w:r>
      <w:r>
        <w:br/>
        <w:t>• Address volunteer shortages.</w:t>
      </w:r>
      <w:r>
        <w:br/>
      </w:r>
      <w:r>
        <w:lastRenderedPageBreak/>
        <w:t>• Promote National Volunteer Week activities.</w:t>
      </w:r>
      <w:r>
        <w:br/>
        <w:t>• Continue recruiting for vacant roles.</w:t>
      </w:r>
    </w:p>
    <w:p w14:paraId="3C1A72FD" w14:textId="45089F28" w:rsidR="00174FBE" w:rsidRDefault="00174FBE" w:rsidP="00284D1A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May</w:t>
      </w:r>
      <w:r w:rsidR="004E3D87">
        <w:rPr>
          <w:rFonts w:ascii="Calibri" w:hAnsi="Calibri" w:cs="Calibri"/>
          <w:b/>
          <w:bCs/>
          <w:u w:val="single"/>
        </w:rPr>
        <w:t>/June/July</w:t>
      </w:r>
    </w:p>
    <w:p w14:paraId="06CAAFBE" w14:textId="6FDD679B" w:rsidR="00B92518" w:rsidRDefault="00D0607A" w:rsidP="00284D1A">
      <w:pPr>
        <w:rPr>
          <w:rFonts w:ascii="Calibri" w:hAnsi="Calibri" w:cs="Calibri"/>
          <w:b/>
          <w:bCs/>
          <w:u w:val="single"/>
        </w:rPr>
      </w:pPr>
      <w:r>
        <w:t>• Recognise volunteer contributions during National Volunteer Week.</w:t>
      </w:r>
      <w:r>
        <w:br/>
        <w:t>• Thank volunteers publicly.</w:t>
      </w:r>
      <w:r>
        <w:br/>
        <w:t>• Collect feedback on the volunteer program.</w:t>
      </w:r>
      <w:r>
        <w:br/>
        <w:t>• Review volunteer retention.</w:t>
      </w:r>
    </w:p>
    <w:p w14:paraId="27060780" w14:textId="77777777" w:rsidR="00284D1A" w:rsidRPr="00776C76" w:rsidRDefault="00284D1A" w:rsidP="00284D1A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August</w:t>
      </w:r>
    </w:p>
    <w:p w14:paraId="2D5A7166" w14:textId="48729E88" w:rsidR="00284D1A" w:rsidRDefault="005243E8" w:rsidP="00284D1A">
      <w:pPr>
        <w:rPr>
          <w:rFonts w:ascii="Calibri" w:hAnsi="Calibri" w:cs="Calibri"/>
        </w:rPr>
      </w:pPr>
      <w:r>
        <w:t>• Encourage volunteers to return.</w:t>
      </w:r>
      <w:r>
        <w:br/>
        <w:t>• Identify training and development opportunities.</w:t>
      </w:r>
      <w:r>
        <w:br/>
        <w:t>• Review role descriptions.</w:t>
      </w:r>
    </w:p>
    <w:p w14:paraId="01BD1CDE" w14:textId="77777777" w:rsidR="00284D1A" w:rsidRPr="00776C76" w:rsidRDefault="00284D1A" w:rsidP="00284D1A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September</w:t>
      </w:r>
    </w:p>
    <w:p w14:paraId="6443B368" w14:textId="0188DB19" w:rsidR="00284D1A" w:rsidRDefault="002475B0" w:rsidP="00CC2128">
      <w:pPr>
        <w:spacing w:after="0"/>
      </w:pPr>
      <w:r>
        <w:t>• Prepare volunteer recognition awards.</w:t>
      </w:r>
      <w:r>
        <w:br/>
        <w:t>• Assist with Presentation Day.</w:t>
      </w:r>
      <w:r>
        <w:br/>
        <w:t>• Begin recruiting volunteers for the following season.</w:t>
      </w:r>
      <w:r>
        <w:br/>
        <w:t>• Update volunteer records.</w:t>
      </w:r>
    </w:p>
    <w:p w14:paraId="7BB3B62A" w14:textId="781803D3" w:rsidR="00CC2128" w:rsidRPr="00776C76" w:rsidRDefault="00CC2128" w:rsidP="00DE5890">
      <w:pPr>
        <w:rPr>
          <w:rFonts w:ascii="Calibri" w:hAnsi="Calibri" w:cs="Calibri"/>
        </w:rPr>
      </w:pPr>
      <w:r>
        <w:t>• Thank all volunteers.</w:t>
      </w:r>
      <w:r>
        <w:br/>
        <w:t>• Conduct end-of-season survey.</w:t>
      </w:r>
      <w:r>
        <w:br/>
        <w:t>• Prepare Volunteer Coordinator's Report.</w:t>
      </w:r>
      <w:r>
        <w:br/>
        <w:t>• Archive volunteer records.</w:t>
      </w:r>
      <w:r>
        <w:br/>
        <w:t>• Develop recommendations for the following season.</w:t>
      </w:r>
    </w:p>
    <w:p w14:paraId="404FA8A3" w14:textId="77777777" w:rsidR="00B41F1B" w:rsidRDefault="00B41F1B" w:rsidP="00DE5890"/>
    <w:p w14:paraId="65E53221" w14:textId="577E80CD" w:rsidR="002E12DC" w:rsidRDefault="002E12DC">
      <w:r>
        <w:br w:type="page"/>
      </w:r>
    </w:p>
    <w:p w14:paraId="0A2BC490" w14:textId="6D77AD5F" w:rsidR="002E12DC" w:rsidRPr="00894BFC" w:rsidRDefault="00DC6422" w:rsidP="002E12DC">
      <w:pPr>
        <w:pStyle w:val="Heading2"/>
        <w:jc w:val="center"/>
        <w:rPr>
          <w:b/>
          <w:bCs/>
          <w:u w:val="single"/>
        </w:rPr>
      </w:pPr>
      <w:bookmarkStart w:id="11" w:name="_Toc233366193"/>
      <w:r>
        <w:rPr>
          <w:b/>
          <w:bCs/>
          <w:u w:val="single"/>
        </w:rPr>
        <w:lastRenderedPageBreak/>
        <w:t>Game Day</w:t>
      </w:r>
      <w:r w:rsidR="00576036">
        <w:rPr>
          <w:b/>
          <w:bCs/>
          <w:u w:val="single"/>
        </w:rPr>
        <w:t xml:space="preserve"> </w:t>
      </w:r>
      <w:r w:rsidR="004E4520">
        <w:rPr>
          <w:b/>
          <w:bCs/>
          <w:u w:val="single"/>
        </w:rPr>
        <w:t xml:space="preserve">Coordinator </w:t>
      </w:r>
      <w:r w:rsidR="004E4520" w:rsidRPr="00894BFC">
        <w:rPr>
          <w:b/>
          <w:bCs/>
          <w:u w:val="single"/>
        </w:rPr>
        <w:t>Yearly</w:t>
      </w:r>
      <w:r w:rsidR="002E12DC" w:rsidRPr="00894BFC">
        <w:rPr>
          <w:b/>
          <w:bCs/>
          <w:u w:val="single"/>
        </w:rPr>
        <w:t xml:space="preserve"> Checklist</w:t>
      </w:r>
      <w:bookmarkEnd w:id="11"/>
    </w:p>
    <w:p w14:paraId="4C2084A1" w14:textId="77777777" w:rsidR="002E12DC" w:rsidRDefault="002E12DC" w:rsidP="002E12DC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October</w:t>
      </w:r>
    </w:p>
    <w:p w14:paraId="168CF6CC" w14:textId="6D0CAD54" w:rsidR="002E12DC" w:rsidRPr="00284D1A" w:rsidRDefault="00886D6B" w:rsidP="00886D6B">
      <w:pPr>
        <w:ind w:left="720"/>
        <w:rPr>
          <w:rFonts w:ascii="Calibri" w:hAnsi="Calibri" w:cs="Calibri"/>
        </w:rPr>
      </w:pPr>
      <w:r>
        <w:t>• Review the previous season's match-day operations.</w:t>
      </w:r>
      <w:r>
        <w:br/>
        <w:t>• Update the Match Day Operations Plan.</w:t>
      </w:r>
      <w:r>
        <w:br/>
        <w:t>• Review volunteer requirements.</w:t>
      </w:r>
      <w:r>
        <w:br/>
        <w:t>• Prepare the match-day budget and equipment list.</w:t>
      </w:r>
    </w:p>
    <w:p w14:paraId="38E4AF93" w14:textId="77777777" w:rsidR="002E12DC" w:rsidRDefault="002E12DC" w:rsidP="002E12DC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November</w:t>
      </w:r>
    </w:p>
    <w:p w14:paraId="77075FF9" w14:textId="6A5A884E" w:rsidR="002E12DC" w:rsidRPr="00776C76" w:rsidRDefault="006A5879" w:rsidP="000B4C74">
      <w:pPr>
        <w:ind w:left="720"/>
        <w:rPr>
          <w:rFonts w:ascii="Calibri" w:hAnsi="Calibri" w:cs="Calibri"/>
        </w:rPr>
      </w:pPr>
      <w:r>
        <w:t>• Update emergency and wet-weather plans.</w:t>
      </w:r>
      <w:r>
        <w:br/>
        <w:t>• Meet with committee to confirm operational requirements.</w:t>
      </w:r>
    </w:p>
    <w:p w14:paraId="70F9DA7A" w14:textId="77777777" w:rsidR="002E12DC" w:rsidRPr="00776C76" w:rsidRDefault="002E12DC" w:rsidP="002E12DC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February</w:t>
      </w:r>
    </w:p>
    <w:p w14:paraId="3C3F773A" w14:textId="0B4D4D98" w:rsidR="002E12DC" w:rsidRDefault="000B4C74" w:rsidP="002C321E">
      <w:pPr>
        <w:spacing w:after="0"/>
        <w:ind w:left="720"/>
      </w:pPr>
      <w:r>
        <w:t>• Prepare match-day checklists.</w:t>
      </w:r>
      <w:r>
        <w:br/>
        <w:t>• Confirm ground setup requirements.</w:t>
      </w:r>
      <w:r>
        <w:br/>
        <w:t>• Coordinate volunteer inductions.</w:t>
      </w:r>
      <w:r>
        <w:br/>
        <w:t>• Test PA system, scoreboard and other equipment.</w:t>
      </w:r>
    </w:p>
    <w:p w14:paraId="2FFE13CF" w14:textId="17BE4C08" w:rsidR="00A30F03" w:rsidRDefault="00A30F03" w:rsidP="002C321E">
      <w:pPr>
        <w:ind w:left="720"/>
        <w:rPr>
          <w:rFonts w:ascii="Calibri" w:hAnsi="Calibri" w:cs="Calibri"/>
        </w:rPr>
      </w:pPr>
      <w:r>
        <w:t>• Finalise match-day rosters.</w:t>
      </w:r>
      <w:r>
        <w:br/>
        <w:t>• Confirm first home game requirements.</w:t>
      </w:r>
      <w:r>
        <w:br/>
        <w:t>• Coordinate signage and sponsor displays.</w:t>
      </w:r>
      <w:r>
        <w:br/>
        <w:t>• Ensure equipment is ready for the season.</w:t>
      </w:r>
    </w:p>
    <w:p w14:paraId="69CDBE1D" w14:textId="77777777" w:rsidR="002E12DC" w:rsidRPr="00776C76" w:rsidRDefault="002E12DC" w:rsidP="002E12DC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March-July</w:t>
      </w:r>
    </w:p>
    <w:p w14:paraId="15035AC5" w14:textId="40617E96" w:rsidR="002E12DC" w:rsidRDefault="00E31988" w:rsidP="002C321E">
      <w:pPr>
        <w:spacing w:after="0"/>
        <w:ind w:left="720"/>
      </w:pPr>
      <w:r>
        <w:t>• Coordinate all home game operations.</w:t>
      </w:r>
      <w:r>
        <w:br/>
        <w:t>• Supervise ground setup and pack-up.</w:t>
      </w:r>
      <w:r>
        <w:br/>
        <w:t xml:space="preserve">• Support </w:t>
      </w:r>
      <w:r w:rsidR="00CB5060">
        <w:t xml:space="preserve">game-day </w:t>
      </w:r>
      <w:r>
        <w:t>volunteers and visiting teams.</w:t>
      </w:r>
      <w:r>
        <w:br/>
        <w:t>• Resolve match-day issues promptly.</w:t>
      </w:r>
    </w:p>
    <w:p w14:paraId="68F2E271" w14:textId="29646491" w:rsidR="00F34745" w:rsidRDefault="00F34745" w:rsidP="002C321E">
      <w:pPr>
        <w:spacing w:after="0"/>
        <w:ind w:left="720"/>
      </w:pPr>
      <w:r>
        <w:t>• Adjust volunteer rosters.</w:t>
      </w:r>
    </w:p>
    <w:p w14:paraId="66BBD62B" w14:textId="108DA951" w:rsidR="00F0637F" w:rsidRDefault="00F0637F" w:rsidP="002C321E">
      <w:pPr>
        <w:ind w:left="720"/>
        <w:rPr>
          <w:rFonts w:ascii="Calibri" w:hAnsi="Calibri" w:cs="Calibri"/>
        </w:rPr>
      </w:pPr>
      <w:r>
        <w:t>• Replace damaged items.</w:t>
      </w:r>
    </w:p>
    <w:p w14:paraId="3CBDF130" w14:textId="77777777" w:rsidR="002E12DC" w:rsidRPr="00776C76" w:rsidRDefault="002E12DC" w:rsidP="002E12DC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August</w:t>
      </w:r>
    </w:p>
    <w:p w14:paraId="5DDA8C10" w14:textId="07AA5976" w:rsidR="002E12DC" w:rsidRDefault="002C321E" w:rsidP="002C321E">
      <w:pPr>
        <w:ind w:left="720"/>
        <w:rPr>
          <w:rFonts w:ascii="Calibri" w:hAnsi="Calibri" w:cs="Calibri"/>
        </w:rPr>
      </w:pPr>
      <w:r>
        <w:t>• Collect feedback from volunteers.</w:t>
      </w:r>
      <w:r>
        <w:br/>
        <w:t>• Review equipment and storage.</w:t>
      </w:r>
      <w:r>
        <w:br/>
        <w:t>• Begin planning improvements for next season.</w:t>
      </w:r>
    </w:p>
    <w:p w14:paraId="243C228C" w14:textId="77777777" w:rsidR="002E12DC" w:rsidRPr="00776C76" w:rsidRDefault="002E12DC" w:rsidP="002E12DC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September</w:t>
      </w:r>
    </w:p>
    <w:p w14:paraId="32061B71" w14:textId="6CE1EDF4" w:rsidR="002E12DC" w:rsidRPr="00776C76" w:rsidRDefault="00344C1A" w:rsidP="00344C1A">
      <w:pPr>
        <w:ind w:left="720"/>
        <w:rPr>
          <w:rFonts w:ascii="Calibri" w:hAnsi="Calibri" w:cs="Calibri"/>
        </w:rPr>
      </w:pPr>
      <w:r>
        <w:t>• Complete end-of-season equipment audit.</w:t>
      </w:r>
      <w:r>
        <w:br/>
        <w:t>• Prepare Game Day Coordinator's Report.</w:t>
      </w:r>
      <w:r>
        <w:br/>
        <w:t>• Update Match Day Operations Manual.</w:t>
      </w:r>
      <w:r>
        <w:br/>
        <w:t>• Recommend equipment purchases and improvements.</w:t>
      </w:r>
    </w:p>
    <w:p w14:paraId="2B201E01" w14:textId="06919162" w:rsidR="00FF7821" w:rsidRDefault="00FF7821">
      <w:r>
        <w:br w:type="page"/>
      </w:r>
    </w:p>
    <w:p w14:paraId="551AD4C8" w14:textId="3AC9E874" w:rsidR="00FF7821" w:rsidRPr="00645987" w:rsidRDefault="00FF7821" w:rsidP="00FF7821">
      <w:pPr>
        <w:pStyle w:val="Heading2"/>
        <w:jc w:val="center"/>
        <w:rPr>
          <w:b/>
          <w:bCs/>
          <w:u w:val="single"/>
        </w:rPr>
      </w:pPr>
      <w:bookmarkStart w:id="12" w:name="_Toc233366194"/>
      <w:r w:rsidRPr="00645987">
        <w:rPr>
          <w:b/>
          <w:bCs/>
          <w:u w:val="single"/>
        </w:rPr>
        <w:lastRenderedPageBreak/>
        <w:t>C</w:t>
      </w:r>
      <w:r>
        <w:rPr>
          <w:b/>
          <w:bCs/>
          <w:u w:val="single"/>
        </w:rPr>
        <w:t xml:space="preserve">lub Captains </w:t>
      </w:r>
      <w:r w:rsidRPr="00645987">
        <w:rPr>
          <w:b/>
          <w:bCs/>
          <w:u w:val="single"/>
        </w:rPr>
        <w:t>Yearly Checklist</w:t>
      </w:r>
      <w:bookmarkEnd w:id="12"/>
    </w:p>
    <w:p w14:paraId="0161D24E" w14:textId="77777777" w:rsidR="00FF7821" w:rsidRDefault="00FF7821" w:rsidP="00FF7821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October</w:t>
      </w:r>
      <w:r>
        <w:rPr>
          <w:rFonts w:ascii="Calibri" w:hAnsi="Calibri" w:cs="Calibri"/>
          <w:b/>
          <w:bCs/>
          <w:u w:val="single"/>
        </w:rPr>
        <w:t>/November</w:t>
      </w:r>
    </w:p>
    <w:p w14:paraId="0B5B8FB7" w14:textId="4F245D9E" w:rsidR="00FF7821" w:rsidRDefault="00985B90" w:rsidP="00227F04">
      <w:pPr>
        <w:spacing w:after="0"/>
        <w:ind w:left="720"/>
      </w:pPr>
      <w:r>
        <w:t>• Conduct end-of-season review with coaches and committee.</w:t>
      </w:r>
      <w:r>
        <w:br/>
        <w:t>• Identify player retention priorities.</w:t>
      </w:r>
      <w:r>
        <w:br/>
        <w:t>• Assist committee with succession planning.</w:t>
      </w:r>
      <w:r>
        <w:br/>
        <w:t>• Recommend football operational improvements.</w:t>
      </w:r>
    </w:p>
    <w:p w14:paraId="179677F0" w14:textId="77777777" w:rsidR="004938CC" w:rsidRDefault="00305BC3" w:rsidP="00227F04">
      <w:pPr>
        <w:ind w:left="720"/>
      </w:pPr>
      <w:r>
        <w:t>• Attend AGM and provide football report.</w:t>
      </w:r>
      <w:r>
        <w:br/>
        <w:t>• Begin identifying leadership group and potential captains</w:t>
      </w:r>
      <w:r w:rsidR="00546A8C">
        <w:t xml:space="preserve"> for next season</w:t>
      </w:r>
    </w:p>
    <w:p w14:paraId="3E5CA90F" w14:textId="61D8156F" w:rsidR="00FF7821" w:rsidRPr="00776C76" w:rsidRDefault="00F6136B" w:rsidP="00FF7821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January/</w:t>
      </w:r>
      <w:r w:rsidR="00FF7821" w:rsidRPr="00776C76">
        <w:rPr>
          <w:rFonts w:ascii="Calibri" w:hAnsi="Calibri" w:cs="Calibri"/>
          <w:b/>
          <w:bCs/>
          <w:u w:val="single"/>
        </w:rPr>
        <w:t>February</w:t>
      </w:r>
    </w:p>
    <w:p w14:paraId="022F8DB5" w14:textId="77777777" w:rsidR="000C4647" w:rsidRDefault="000C4647" w:rsidP="00227F04">
      <w:pPr>
        <w:spacing w:after="0"/>
        <w:ind w:left="720"/>
      </w:pPr>
      <w:r>
        <w:t>• Welcome new players.</w:t>
      </w:r>
      <w:r>
        <w:br/>
        <w:t>• Monitor preseason attendance.</w:t>
      </w:r>
      <w:r>
        <w:br/>
        <w:t>• Reinforce club values and expectations</w:t>
      </w:r>
    </w:p>
    <w:p w14:paraId="09F91677" w14:textId="54D02A61" w:rsidR="00F6642A" w:rsidRDefault="00227F04" w:rsidP="00CF5A04">
      <w:pPr>
        <w:ind w:left="720"/>
      </w:pPr>
      <w:r>
        <w:t>• Support pre-season training.</w:t>
      </w:r>
      <w:r>
        <w:br/>
        <w:t>• Finalise leadership group.</w:t>
      </w:r>
      <w:r>
        <w:br/>
        <w:t>• Ensure players understand Code of Conduct.</w:t>
      </w:r>
    </w:p>
    <w:p w14:paraId="2359D3DC" w14:textId="1197DCAA" w:rsidR="00FF7821" w:rsidRPr="000C4647" w:rsidRDefault="00FF7821" w:rsidP="00F6642A">
      <w:r>
        <w:rPr>
          <w:rFonts w:ascii="Calibri" w:hAnsi="Calibri" w:cs="Calibri"/>
          <w:b/>
          <w:bCs/>
          <w:u w:val="single"/>
        </w:rPr>
        <w:t>March</w:t>
      </w:r>
    </w:p>
    <w:p w14:paraId="1B40E362" w14:textId="4B243DF3" w:rsidR="00716B79" w:rsidRDefault="00716B79" w:rsidP="00716B79">
      <w:pPr>
        <w:ind w:left="720"/>
      </w:pPr>
      <w:r>
        <w:t xml:space="preserve">• </w:t>
      </w:r>
      <w:r>
        <w:t xml:space="preserve">Assist coaches with returning </w:t>
      </w:r>
      <w:r>
        <w:t>player availability.</w:t>
      </w:r>
      <w:r>
        <w:br/>
        <w:t>• Assist coaches with team selections.</w:t>
      </w:r>
      <w:r>
        <w:br/>
        <w:t xml:space="preserve">• </w:t>
      </w:r>
      <w:r w:rsidR="00CF40AF">
        <w:t>Assist in ensuring</w:t>
      </w:r>
      <w:r>
        <w:t xml:space="preserve"> all players are registered before Round 1.</w:t>
      </w:r>
      <w:r>
        <w:br/>
        <w:t>• Attend captains' meetings.</w:t>
      </w:r>
      <w:r>
        <w:br/>
        <w:t>• Promote respect for referees and opponents.</w:t>
      </w:r>
      <w:r>
        <w:br/>
        <w:t>• Confirm match day leadership responsibilities.</w:t>
      </w:r>
      <w:r>
        <w:t xml:space="preserve"> </w:t>
      </w:r>
    </w:p>
    <w:p w14:paraId="1030805A" w14:textId="05ACBB9E" w:rsidR="00FF7821" w:rsidRPr="00776C76" w:rsidRDefault="00FF7821" w:rsidP="00FF7821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April - </w:t>
      </w:r>
      <w:r w:rsidR="008B6027">
        <w:rPr>
          <w:rFonts w:ascii="Calibri" w:hAnsi="Calibri" w:cs="Calibri"/>
          <w:b/>
          <w:bCs/>
          <w:u w:val="single"/>
        </w:rPr>
        <w:t>July</w:t>
      </w:r>
    </w:p>
    <w:p w14:paraId="631055C9" w14:textId="791C2BAA" w:rsidR="00296E15" w:rsidRDefault="00CF40AF" w:rsidP="00296E15">
      <w:pPr>
        <w:spacing w:after="0"/>
        <w:ind w:left="720"/>
      </w:pPr>
      <w:r>
        <w:t>• Support players during opening rounds.</w:t>
      </w:r>
      <w:r>
        <w:br/>
        <w:t xml:space="preserve">• </w:t>
      </w:r>
      <w:r>
        <w:t>Drive club culture and expectations</w:t>
      </w:r>
      <w:r>
        <w:t>.</w:t>
      </w:r>
      <w:r>
        <w:br/>
        <w:t>• Address behavioural or disciplinary issues early.</w:t>
      </w:r>
      <w:r>
        <w:br/>
        <w:t>• Welcome new players joining during the season.</w:t>
      </w:r>
      <w:r>
        <w:br/>
        <w:t xml:space="preserve">• Encourage </w:t>
      </w:r>
      <w:r w:rsidR="00F83405">
        <w:t xml:space="preserve">and drive player </w:t>
      </w:r>
      <w:r>
        <w:t>attendance at club functions</w:t>
      </w:r>
      <w:r w:rsidR="00F83405">
        <w:t xml:space="preserve"> and events</w:t>
      </w:r>
    </w:p>
    <w:p w14:paraId="7C168607" w14:textId="787D498D" w:rsidR="00CF40AF" w:rsidRDefault="00381BC7" w:rsidP="00296E15">
      <w:pPr>
        <w:spacing w:after="0"/>
        <w:ind w:left="720"/>
      </w:pPr>
      <w:r>
        <w:t xml:space="preserve">• </w:t>
      </w:r>
      <w:r>
        <w:t>Assi</w:t>
      </w:r>
      <w:r w:rsidR="008B6027">
        <w:t>st with getting attendance from the club for</w:t>
      </w:r>
      <w:r>
        <w:t xml:space="preserve"> </w:t>
      </w:r>
      <w:r w:rsidR="008B6027">
        <w:t>post-match</w:t>
      </w:r>
      <w:r>
        <w:t xml:space="preserve"> speeches and activities</w:t>
      </w:r>
      <w:r>
        <w:t>.</w:t>
      </w:r>
      <w:r w:rsidR="00CF40AF">
        <w:br/>
        <w:t>• Promote positive sideline behaviour.</w:t>
      </w:r>
    </w:p>
    <w:p w14:paraId="0D8B50B9" w14:textId="694802BF" w:rsidR="00296E15" w:rsidRDefault="00296E15" w:rsidP="00CF40AF">
      <w:pPr>
        <w:ind w:left="720"/>
      </w:pPr>
      <w:r>
        <w:t>• Encourage volunteer participation.</w:t>
      </w:r>
    </w:p>
    <w:p w14:paraId="74D4C118" w14:textId="4C439B0D" w:rsidR="008B6027" w:rsidRDefault="008B6027" w:rsidP="008B6027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August</w:t>
      </w:r>
      <w:r w:rsidR="00F83405">
        <w:rPr>
          <w:rFonts w:ascii="Calibri" w:hAnsi="Calibri" w:cs="Calibri"/>
          <w:b/>
          <w:bCs/>
          <w:u w:val="single"/>
        </w:rPr>
        <w:t>/September</w:t>
      </w:r>
    </w:p>
    <w:p w14:paraId="612C2001" w14:textId="56335CA5" w:rsidR="008B6027" w:rsidRDefault="00122CE7" w:rsidP="00137F70">
      <w:pPr>
        <w:spacing w:after="0"/>
        <w:ind w:left="720"/>
      </w:pPr>
      <w:r>
        <w:t>• Prepare teams for finals (if applicable).</w:t>
      </w:r>
      <w:r>
        <w:br/>
        <w:t>• Encourage player commitment</w:t>
      </w:r>
      <w:r>
        <w:t xml:space="preserve"> to finish out season if finals not an option</w:t>
      </w:r>
      <w:r>
        <w:t>.</w:t>
      </w:r>
      <w:r>
        <w:br/>
        <w:t>• Begin discussions on player retention for next season.</w:t>
      </w:r>
    </w:p>
    <w:p w14:paraId="4F271793" w14:textId="6FD0289D" w:rsidR="00137F70" w:rsidRDefault="00137F70" w:rsidP="00F83405">
      <w:pPr>
        <w:ind w:left="720"/>
      </w:pPr>
      <w:r>
        <w:t xml:space="preserve">• Attend </w:t>
      </w:r>
      <w:r>
        <w:t xml:space="preserve">and drive </w:t>
      </w:r>
      <w:r>
        <w:t>presentation day</w:t>
      </w:r>
      <w:r>
        <w:t xml:space="preserve"> to players</w:t>
      </w:r>
      <w:r>
        <w:t>.</w:t>
      </w:r>
      <w:r>
        <w:br/>
        <w:t>• Recognise retiring players.</w:t>
      </w:r>
      <w:r>
        <w:br/>
        <w:t>• Complete end-of-season football report.</w:t>
      </w:r>
      <w:r>
        <w:br/>
        <w:t>• Participate in season debrief.</w:t>
      </w:r>
      <w:r>
        <w:br/>
        <w:t>• Recommend improvements for the following season.</w:t>
      </w:r>
    </w:p>
    <w:p w14:paraId="35B7A952" w14:textId="7A787EAB" w:rsidR="00556A40" w:rsidRPr="00645987" w:rsidRDefault="00556A40" w:rsidP="00556A40">
      <w:pPr>
        <w:pStyle w:val="Heading2"/>
        <w:jc w:val="center"/>
        <w:rPr>
          <w:b/>
          <w:bCs/>
          <w:u w:val="single"/>
        </w:rPr>
      </w:pPr>
      <w:bookmarkStart w:id="13" w:name="_Toc233366195"/>
      <w:r w:rsidRPr="00645987">
        <w:rPr>
          <w:b/>
          <w:bCs/>
          <w:u w:val="single"/>
        </w:rPr>
        <w:lastRenderedPageBreak/>
        <w:t>C</w:t>
      </w:r>
      <w:r>
        <w:rPr>
          <w:b/>
          <w:bCs/>
          <w:u w:val="single"/>
        </w:rPr>
        <w:t>lub</w:t>
      </w:r>
      <w:r>
        <w:rPr>
          <w:b/>
          <w:bCs/>
          <w:u w:val="single"/>
        </w:rPr>
        <w:t xml:space="preserve">house Manager </w:t>
      </w:r>
      <w:r w:rsidRPr="00645987">
        <w:rPr>
          <w:b/>
          <w:bCs/>
          <w:u w:val="single"/>
        </w:rPr>
        <w:t>Yearly Checklist</w:t>
      </w:r>
      <w:bookmarkEnd w:id="13"/>
    </w:p>
    <w:p w14:paraId="61E78E19" w14:textId="77777777" w:rsidR="00556A40" w:rsidRDefault="00556A40" w:rsidP="00556A40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October</w:t>
      </w:r>
      <w:r>
        <w:rPr>
          <w:rFonts w:ascii="Calibri" w:hAnsi="Calibri" w:cs="Calibri"/>
          <w:b/>
          <w:bCs/>
          <w:u w:val="single"/>
        </w:rPr>
        <w:t>/November</w:t>
      </w:r>
    </w:p>
    <w:p w14:paraId="7E926899" w14:textId="4A0212A3" w:rsidR="001924BE" w:rsidRDefault="00473B79" w:rsidP="000B628E">
      <w:pPr>
        <w:spacing w:after="0"/>
        <w:ind w:left="720"/>
      </w:pPr>
      <w:r>
        <w:t>• Service and clean bar equipment, BBQs and kitchen appliances.</w:t>
      </w:r>
      <w:r>
        <w:br/>
        <w:t>• Arrange repairs and maintenance.</w:t>
      </w:r>
      <w:r>
        <w:br/>
        <w:t>• Conduct end-of-season facility inspection.</w:t>
      </w:r>
      <w:r>
        <w:br/>
        <w:t>• Review supplier contracts and pricing.</w:t>
      </w:r>
    </w:p>
    <w:p w14:paraId="2FB73D9D" w14:textId="4E50E17B" w:rsidR="001924BE" w:rsidRDefault="00376ACA" w:rsidP="001924BE">
      <w:pPr>
        <w:ind w:left="720"/>
      </w:pPr>
      <w:r>
        <w:t>• Review liquor licence obligations and compliance.</w:t>
      </w:r>
      <w:r>
        <w:br/>
        <w:t>• Update clubhouse operating procedures.</w:t>
      </w:r>
      <w:r>
        <w:br/>
        <w:t>• Begin planning volunteer requirements for next season.</w:t>
      </w:r>
    </w:p>
    <w:p w14:paraId="3BE68D8C" w14:textId="664EF824" w:rsidR="00556A40" w:rsidRPr="00776C76" w:rsidRDefault="00556A40" w:rsidP="001924BE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January/</w:t>
      </w:r>
      <w:r w:rsidRPr="00776C76">
        <w:rPr>
          <w:rFonts w:ascii="Calibri" w:hAnsi="Calibri" w:cs="Calibri"/>
          <w:b/>
          <w:bCs/>
          <w:u w:val="single"/>
        </w:rPr>
        <w:t>February</w:t>
      </w:r>
    </w:p>
    <w:p w14:paraId="0E1694B1" w14:textId="77777777" w:rsidR="00291C47" w:rsidRDefault="00291C47" w:rsidP="00BA7154">
      <w:pPr>
        <w:spacing w:after="0"/>
        <w:ind w:left="720"/>
      </w:pPr>
      <w:r>
        <w:t>• Order opening stock for bar, kiosk and BBQ.</w:t>
      </w:r>
      <w:r>
        <w:br/>
        <w:t>• Recruit and roster volunteers.</w:t>
      </w:r>
      <w:r>
        <w:br/>
        <w:t>• Schedule Responsible Service of Alcohol (RSA) and food safety training where required.</w:t>
      </w:r>
      <w:r>
        <w:br/>
        <w:t>• Check fire safety equipment and first aid supplies.</w:t>
      </w:r>
      <w:r>
        <w:br/>
        <w:t>• Prepare clubhouse for preseason activities.</w:t>
      </w:r>
    </w:p>
    <w:p w14:paraId="09A92BE1" w14:textId="7EA74FB7" w:rsidR="00BA7154" w:rsidRDefault="00BA7154" w:rsidP="00291C47">
      <w:pPr>
        <w:ind w:left="720"/>
      </w:pPr>
      <w:r>
        <w:t>• Conduct pre-season cleaning and maintenance.</w:t>
      </w:r>
      <w:r>
        <w:br/>
        <w:t>• Ensure liquor licence, food business registration and signage are current.</w:t>
      </w:r>
      <w:r>
        <w:br/>
        <w:t>• Confirm point-of-sale (POS) systems are operational.</w:t>
      </w:r>
      <w:r>
        <w:br/>
        <w:t>• Stock consumables and cleaning products.</w:t>
      </w:r>
      <w:r>
        <w:br/>
        <w:t>• Finalise match-day procedures and volunteer rosters.</w:t>
      </w:r>
    </w:p>
    <w:p w14:paraId="3B01FB3F" w14:textId="1B5DEFC6" w:rsidR="00556A40" w:rsidRPr="000C4647" w:rsidRDefault="00556A40" w:rsidP="00556A40">
      <w:r>
        <w:rPr>
          <w:rFonts w:ascii="Calibri" w:hAnsi="Calibri" w:cs="Calibri"/>
          <w:b/>
          <w:bCs/>
          <w:u w:val="single"/>
        </w:rPr>
        <w:t>March</w:t>
      </w:r>
      <w:r w:rsidR="00DD7975">
        <w:rPr>
          <w:rFonts w:ascii="Calibri" w:hAnsi="Calibri" w:cs="Calibri"/>
          <w:b/>
          <w:bCs/>
          <w:u w:val="single"/>
        </w:rPr>
        <w:t>-August</w:t>
      </w:r>
    </w:p>
    <w:p w14:paraId="3DE56190" w14:textId="23669EED" w:rsidR="00DD7975" w:rsidRDefault="00DD7975" w:rsidP="00745B49">
      <w:pPr>
        <w:spacing w:after="0"/>
        <w:ind w:left="720"/>
      </w:pPr>
      <w:r>
        <w:t>• Commence full match-day operations.</w:t>
      </w:r>
      <w:r>
        <w:br/>
        <w:t>• Monitor stock levels weekly.</w:t>
      </w:r>
      <w:r>
        <w:br/>
        <w:t>• Supervise bar, kiosk and BBQ volunteers</w:t>
      </w:r>
      <w:r w:rsidR="00745B49">
        <w:t>/staff</w:t>
      </w:r>
      <w:r>
        <w:t>.</w:t>
      </w:r>
      <w:r>
        <w:br/>
        <w:t>• Ensure food safety and RSA compliance.</w:t>
      </w:r>
      <w:r>
        <w:br/>
        <w:t>• Record sales and cash reconciliation after each event.</w:t>
      </w:r>
      <w:r>
        <w:br/>
        <w:t>• Maintain a clean and welcoming clubhouse.</w:t>
      </w:r>
    </w:p>
    <w:p w14:paraId="4F0A5B9A" w14:textId="5AD1F19B" w:rsidR="00745B49" w:rsidRDefault="00745B49" w:rsidP="00DD7975">
      <w:pPr>
        <w:ind w:left="720"/>
      </w:pPr>
      <w:r>
        <w:t>• Minimise stock losses and wastage.</w:t>
      </w:r>
    </w:p>
    <w:p w14:paraId="4D6610EB" w14:textId="10495528" w:rsidR="00556A40" w:rsidRPr="00776C76" w:rsidRDefault="00E269C0" w:rsidP="00556A40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August</w:t>
      </w:r>
    </w:p>
    <w:p w14:paraId="5260C787" w14:textId="77777777" w:rsidR="00576888" w:rsidRDefault="00576888" w:rsidP="00576888">
      <w:pPr>
        <w:ind w:left="720"/>
      </w:pPr>
      <w:r>
        <w:t>• Manage finals and presentation events.</w:t>
      </w:r>
      <w:r>
        <w:br/>
        <w:t>• Plan end-of-season stock reduction.</w:t>
      </w:r>
      <w:r>
        <w:br/>
        <w:t>• Begin ordering awards night supplies.</w:t>
      </w:r>
      <w:r>
        <w:br/>
        <w:t>• Thank volunteers.</w:t>
      </w:r>
      <w:r>
        <w:br/>
        <w:t xml:space="preserve">• Review clubhouse improvements for next </w:t>
      </w:r>
      <w:proofErr w:type="spellStart"/>
      <w:r>
        <w:t>season.</w:t>
      </w:r>
    </w:p>
    <w:p w14:paraId="469AFF13" w14:textId="5DF3A3F7" w:rsidR="00556A40" w:rsidRDefault="00556A40" w:rsidP="00556A40">
      <w:pPr>
        <w:rPr>
          <w:rFonts w:ascii="Calibri" w:hAnsi="Calibri" w:cs="Calibri"/>
          <w:b/>
          <w:bCs/>
          <w:u w:val="single"/>
        </w:rPr>
      </w:pPr>
      <w:proofErr w:type="spellEnd"/>
      <w:r>
        <w:rPr>
          <w:rFonts w:ascii="Calibri" w:hAnsi="Calibri" w:cs="Calibri"/>
          <w:b/>
          <w:bCs/>
          <w:u w:val="single"/>
        </w:rPr>
        <w:t>September</w:t>
      </w:r>
    </w:p>
    <w:p w14:paraId="3682099D" w14:textId="7DB03F32" w:rsidR="00556A40" w:rsidRDefault="0076457E" w:rsidP="00F83405">
      <w:pPr>
        <w:ind w:left="720"/>
      </w:pPr>
      <w:r>
        <w:t>• Conduct final stocktake.</w:t>
      </w:r>
      <w:r>
        <w:br/>
        <w:t>• Deep clean clubhouse, kitchen and bar.</w:t>
      </w:r>
      <w:r>
        <w:br/>
        <w:t>• Secure and store equipment.</w:t>
      </w:r>
      <w:r>
        <w:br/>
        <w:t>• Complete annual financial reconciliation.</w:t>
      </w:r>
      <w:r>
        <w:br/>
        <w:t>• Prepare annual operations report.</w:t>
      </w:r>
    </w:p>
    <w:p w14:paraId="7A2C92B8" w14:textId="6747B0C0" w:rsidR="00B85FA4" w:rsidRPr="00645987" w:rsidRDefault="00B85FA4" w:rsidP="00B85FA4">
      <w:pPr>
        <w:pStyle w:val="Heading2"/>
        <w:jc w:val="center"/>
        <w:rPr>
          <w:b/>
          <w:bCs/>
          <w:u w:val="single"/>
        </w:rPr>
      </w:pPr>
      <w:bookmarkStart w:id="14" w:name="_Toc233366196"/>
      <w:r>
        <w:rPr>
          <w:b/>
          <w:bCs/>
          <w:u w:val="single"/>
        </w:rPr>
        <w:lastRenderedPageBreak/>
        <w:t>Alumni</w:t>
      </w:r>
      <w:r w:rsidR="00AA3932">
        <w:rPr>
          <w:b/>
          <w:bCs/>
          <w:u w:val="single"/>
        </w:rPr>
        <w:t xml:space="preserve"> Representative</w:t>
      </w:r>
      <w:r>
        <w:rPr>
          <w:b/>
          <w:bCs/>
          <w:u w:val="single"/>
        </w:rPr>
        <w:t xml:space="preserve"> </w:t>
      </w:r>
      <w:r w:rsidRPr="00645987">
        <w:rPr>
          <w:b/>
          <w:bCs/>
          <w:u w:val="single"/>
        </w:rPr>
        <w:t>Yearly Checklist</w:t>
      </w:r>
      <w:bookmarkEnd w:id="14"/>
    </w:p>
    <w:p w14:paraId="1B05849F" w14:textId="77777777" w:rsidR="00B85FA4" w:rsidRDefault="00B85FA4" w:rsidP="00B85FA4">
      <w:pPr>
        <w:rPr>
          <w:rFonts w:ascii="Calibri" w:hAnsi="Calibri" w:cs="Calibri"/>
          <w:b/>
          <w:bCs/>
          <w:u w:val="single"/>
        </w:rPr>
      </w:pPr>
      <w:r w:rsidRPr="00776C76">
        <w:rPr>
          <w:rFonts w:ascii="Calibri" w:hAnsi="Calibri" w:cs="Calibri"/>
          <w:b/>
          <w:bCs/>
          <w:u w:val="single"/>
        </w:rPr>
        <w:t>October</w:t>
      </w:r>
      <w:r>
        <w:rPr>
          <w:rFonts w:ascii="Calibri" w:hAnsi="Calibri" w:cs="Calibri"/>
          <w:b/>
          <w:bCs/>
          <w:u w:val="single"/>
        </w:rPr>
        <w:t>/November</w:t>
      </w:r>
    </w:p>
    <w:p w14:paraId="13836E0B" w14:textId="77777777" w:rsidR="00AA3932" w:rsidRDefault="00AA3932" w:rsidP="0015663D">
      <w:pPr>
        <w:spacing w:after="0"/>
        <w:ind w:left="720"/>
      </w:pPr>
      <w:r>
        <w:t>• Conduct an end-of-season review of alumni activities.</w:t>
      </w:r>
      <w:r>
        <w:br/>
        <w:t>• Update the alumni database with new retiring players and members.</w:t>
      </w:r>
      <w:r>
        <w:br/>
        <w:t>• Thank alumni who supported the club during the season.</w:t>
      </w:r>
      <w:r>
        <w:br/>
        <w:t>• Gather feedback on alumni events and communications.</w:t>
      </w:r>
      <w:r>
        <w:br/>
        <w:t>• Begin planning next year's engagement activities.</w:t>
      </w:r>
    </w:p>
    <w:p w14:paraId="0AC850A8" w14:textId="4CCFF6A1" w:rsidR="0015663D" w:rsidRDefault="0015663D" w:rsidP="0015663D">
      <w:pPr>
        <w:ind w:left="720"/>
      </w:pPr>
      <w:r>
        <w:t>• Attend the AGM and provide an alumni report.</w:t>
      </w:r>
    </w:p>
    <w:p w14:paraId="7BF6F49F" w14:textId="34C56368" w:rsidR="00B85FA4" w:rsidRPr="00776C76" w:rsidRDefault="00B85FA4" w:rsidP="00B85FA4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January/</w:t>
      </w:r>
      <w:r w:rsidRPr="00776C76">
        <w:rPr>
          <w:rFonts w:ascii="Calibri" w:hAnsi="Calibri" w:cs="Calibri"/>
          <w:b/>
          <w:bCs/>
          <w:u w:val="single"/>
        </w:rPr>
        <w:t>February</w:t>
      </w:r>
    </w:p>
    <w:p w14:paraId="3CCF1C7A" w14:textId="77777777" w:rsidR="00DA0F1F" w:rsidRDefault="00DA0F1F" w:rsidP="00DA0F1F">
      <w:pPr>
        <w:ind w:left="720"/>
      </w:pPr>
      <w:r>
        <w:t>• Encourage alumni to volunteer, mentor or sponsor the club.</w:t>
      </w:r>
      <w:r>
        <w:br/>
        <w:t>• Recruit alumni to assist on game days and club functions.</w:t>
      </w:r>
      <w:r>
        <w:br/>
        <w:t xml:space="preserve">• Update alumni communication </w:t>
      </w:r>
      <w:proofErr w:type="spellStart"/>
      <w:r>
        <w:t>lists.</w:t>
      </w:r>
    </w:p>
    <w:p w14:paraId="122EAEF9" w14:textId="7AE4F670" w:rsidR="00B85FA4" w:rsidRPr="000C4647" w:rsidRDefault="00B85FA4" w:rsidP="00B85FA4">
      <w:r>
        <w:rPr>
          <w:rFonts w:ascii="Calibri" w:hAnsi="Calibri" w:cs="Calibri"/>
          <w:b/>
          <w:bCs/>
          <w:u w:val="single"/>
        </w:rPr>
        <w:t>Marc</w:t>
      </w:r>
      <w:proofErr w:type="spellEnd"/>
      <w:r>
        <w:rPr>
          <w:rFonts w:ascii="Calibri" w:hAnsi="Calibri" w:cs="Calibri"/>
          <w:b/>
          <w:bCs/>
          <w:u w:val="single"/>
        </w:rPr>
        <w:t>h-August</w:t>
      </w:r>
    </w:p>
    <w:p w14:paraId="1F52343D" w14:textId="77777777" w:rsidR="00813637" w:rsidRDefault="00813637" w:rsidP="006B1AD1">
      <w:pPr>
        <w:spacing w:after="0"/>
        <w:ind w:left="720"/>
      </w:pPr>
      <w:r>
        <w:t>• Launch regular alumni communications during the season.</w:t>
      </w:r>
      <w:r>
        <w:br/>
        <w:t>• Invite alumni to Round 1 and home games.</w:t>
      </w:r>
      <w:r>
        <w:br/>
        <w:t>• Encourage attendance at sponsor and club events.</w:t>
      </w:r>
      <w:r>
        <w:br/>
        <w:t>• Recognise life members and past volunteers.</w:t>
      </w:r>
      <w:r>
        <w:br/>
        <w:t>• Promote membership renewals for alumni supporters.</w:t>
      </w:r>
    </w:p>
    <w:p w14:paraId="48C9D5E3" w14:textId="621F2502" w:rsidR="00813637" w:rsidRDefault="00DC589A" w:rsidP="006B1AD1">
      <w:pPr>
        <w:spacing w:after="0"/>
        <w:ind w:left="720"/>
      </w:pPr>
      <w:r>
        <w:t>• Organise an alumni match-day function</w:t>
      </w:r>
      <w:r>
        <w:t xml:space="preserve"> (Back to Club Day)</w:t>
      </w:r>
      <w:r>
        <w:t>.</w:t>
      </w:r>
      <w:r>
        <w:br/>
        <w:t>• Share historical stories and player profiles through social media and newsletters.</w:t>
      </w:r>
      <w:r>
        <w:br/>
        <w:t>• Encourage alumni attendance at junior and senior matches.</w:t>
      </w:r>
      <w:r>
        <w:br/>
        <w:t>• Support fundraising activities.</w:t>
      </w:r>
      <w:r>
        <w:br/>
        <w:t>• Continue updating alumni records.</w:t>
      </w:r>
    </w:p>
    <w:p w14:paraId="144D3CC9" w14:textId="5DD09A31" w:rsidR="006B1AD1" w:rsidRDefault="006B1AD1" w:rsidP="006B1AD1">
      <w:pPr>
        <w:ind w:left="720"/>
      </w:pPr>
      <w:r>
        <w:t>• Recognise milestone premiership teams and anniversaries.</w:t>
      </w:r>
    </w:p>
    <w:p w14:paraId="5815A659" w14:textId="19F9CDA0" w:rsidR="00B85FA4" w:rsidRPr="00776C76" w:rsidRDefault="00B85FA4" w:rsidP="00B85FA4">
      <w:pPr>
        <w:rPr>
          <w:rFonts w:ascii="Calibri" w:hAnsi="Calibri" w:cs="Calibri"/>
          <w:b/>
          <w:bCs/>
          <w:u w:val="single"/>
        </w:rPr>
      </w:pPr>
      <w:proofErr w:type="spellStart"/>
      <w:r>
        <w:rPr>
          <w:rFonts w:ascii="Calibri" w:hAnsi="Calibri" w:cs="Calibri"/>
          <w:b/>
          <w:bCs/>
          <w:u w:val="single"/>
        </w:rPr>
        <w:t>Augus</w:t>
      </w:r>
      <w:proofErr w:type="spellEnd"/>
      <w:r>
        <w:rPr>
          <w:rFonts w:ascii="Calibri" w:hAnsi="Calibri" w:cs="Calibri"/>
          <w:b/>
          <w:bCs/>
          <w:u w:val="single"/>
        </w:rPr>
        <w:t>t</w:t>
      </w:r>
    </w:p>
    <w:p w14:paraId="3C00C258" w14:textId="05F96CFD" w:rsidR="00A72CFE" w:rsidRDefault="00A72CFE" w:rsidP="00A72CFE">
      <w:pPr>
        <w:ind w:left="720"/>
      </w:pPr>
      <w:r>
        <w:t>• Assist with presentation night planning.</w:t>
      </w:r>
      <w:r>
        <w:br/>
        <w:t>• Invite past players, coaches and officials</w:t>
      </w:r>
      <w:r>
        <w:t xml:space="preserve"> to finals and presentation night</w:t>
      </w:r>
      <w:r>
        <w:br/>
        <w:t>• Recognise significant alumni contributions.</w:t>
      </w:r>
      <w:r>
        <w:br/>
        <w:t>• Promote club awards and life membership nominations.</w:t>
      </w:r>
      <w:r>
        <w:br/>
        <w:t xml:space="preserve">• Begin updating the alumni database for retiring </w:t>
      </w:r>
      <w:proofErr w:type="spellStart"/>
      <w:r>
        <w:t>players.</w:t>
      </w:r>
    </w:p>
    <w:p w14:paraId="5788D588" w14:textId="4F48EEDF" w:rsidR="00B85FA4" w:rsidRDefault="00B85FA4" w:rsidP="00B85FA4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Septembe</w:t>
      </w:r>
      <w:proofErr w:type="spellEnd"/>
      <w:r>
        <w:rPr>
          <w:rFonts w:ascii="Calibri" w:hAnsi="Calibri" w:cs="Calibri"/>
          <w:b/>
          <w:bCs/>
          <w:u w:val="single"/>
        </w:rPr>
        <w:t>r</w:t>
      </w:r>
    </w:p>
    <w:p w14:paraId="6003FCB4" w14:textId="77777777" w:rsidR="00350B51" w:rsidRDefault="002E66B3" w:rsidP="00350B51">
      <w:pPr>
        <w:spacing w:after="0"/>
        <w:ind w:left="720"/>
      </w:pPr>
      <w:r>
        <w:t>• Publish an end-of-season alumni newsletter.</w:t>
      </w:r>
      <w:r>
        <w:br/>
        <w:t>• Update historical records and honour boards.</w:t>
      </w:r>
      <w:r>
        <w:br/>
        <w:t>• Prepare an annual alumni report for the committee.</w:t>
      </w:r>
      <w:r w:rsidR="00AA6DBD">
        <w:t xml:space="preserve"> For the AGM</w:t>
      </w:r>
    </w:p>
    <w:p w14:paraId="3774A756" w14:textId="14026F6B" w:rsidR="00B85FA4" w:rsidRDefault="002E66B3" w:rsidP="002E66B3">
      <w:pPr>
        <w:ind w:left="720"/>
      </w:pPr>
      <w:r>
        <w:t>• Develop an alumni engagement plan for the new financial year.</w:t>
      </w:r>
    </w:p>
    <w:sectPr w:rsidR="00B85FA4" w:rsidSect="00140413">
      <w:pgSz w:w="11901" w:h="16817"/>
      <w:pgMar w:top="567" w:right="567" w:bottom="79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BE408A"/>
    <w:multiLevelType w:val="hybridMultilevel"/>
    <w:tmpl w:val="8D3A6E1E"/>
    <w:lvl w:ilvl="0" w:tplc="D96475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D5DF3"/>
    <w:multiLevelType w:val="hybridMultilevel"/>
    <w:tmpl w:val="0AAEFCA6"/>
    <w:lvl w:ilvl="0" w:tplc="46C66C6C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6C46FA"/>
    <w:multiLevelType w:val="multilevel"/>
    <w:tmpl w:val="33326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24597"/>
    <w:multiLevelType w:val="multilevel"/>
    <w:tmpl w:val="E454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74C71"/>
    <w:multiLevelType w:val="multilevel"/>
    <w:tmpl w:val="B5AC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D0BBA"/>
    <w:multiLevelType w:val="hybridMultilevel"/>
    <w:tmpl w:val="E73A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81A7A"/>
    <w:multiLevelType w:val="multilevel"/>
    <w:tmpl w:val="D340C4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3E0214"/>
    <w:multiLevelType w:val="hybridMultilevel"/>
    <w:tmpl w:val="B546B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44D36"/>
    <w:multiLevelType w:val="multilevel"/>
    <w:tmpl w:val="BC32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CD0920"/>
    <w:multiLevelType w:val="multilevel"/>
    <w:tmpl w:val="7174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BE727F"/>
    <w:multiLevelType w:val="multilevel"/>
    <w:tmpl w:val="A634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BF2A39"/>
    <w:multiLevelType w:val="multilevel"/>
    <w:tmpl w:val="FBB86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DB3B51"/>
    <w:multiLevelType w:val="multilevel"/>
    <w:tmpl w:val="9666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E32751"/>
    <w:multiLevelType w:val="multilevel"/>
    <w:tmpl w:val="1126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577DB4"/>
    <w:multiLevelType w:val="multilevel"/>
    <w:tmpl w:val="7F8E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1B26FC"/>
    <w:multiLevelType w:val="multilevel"/>
    <w:tmpl w:val="7656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7C2407"/>
    <w:multiLevelType w:val="multilevel"/>
    <w:tmpl w:val="CC62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2366F3"/>
    <w:multiLevelType w:val="multilevel"/>
    <w:tmpl w:val="8508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642065"/>
    <w:multiLevelType w:val="multilevel"/>
    <w:tmpl w:val="D6B0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87728B"/>
    <w:multiLevelType w:val="hybridMultilevel"/>
    <w:tmpl w:val="0C52EFA8"/>
    <w:lvl w:ilvl="0" w:tplc="586A404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504685"/>
    <w:multiLevelType w:val="hybridMultilevel"/>
    <w:tmpl w:val="68AAA818"/>
    <w:lvl w:ilvl="0" w:tplc="9D0C70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72488"/>
    <w:multiLevelType w:val="multilevel"/>
    <w:tmpl w:val="6854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6B4E38"/>
    <w:multiLevelType w:val="multilevel"/>
    <w:tmpl w:val="1BD2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5F3237"/>
    <w:multiLevelType w:val="multilevel"/>
    <w:tmpl w:val="655A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0405DD"/>
    <w:multiLevelType w:val="multilevel"/>
    <w:tmpl w:val="412A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827531"/>
    <w:multiLevelType w:val="multilevel"/>
    <w:tmpl w:val="6254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950046"/>
    <w:multiLevelType w:val="multilevel"/>
    <w:tmpl w:val="5874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9A7D51"/>
    <w:multiLevelType w:val="multilevel"/>
    <w:tmpl w:val="B21C6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2797831">
    <w:abstractNumId w:val="1"/>
  </w:num>
  <w:num w:numId="2" w16cid:durableId="987126668">
    <w:abstractNumId w:val="20"/>
  </w:num>
  <w:num w:numId="3" w16cid:durableId="880365996">
    <w:abstractNumId w:val="0"/>
  </w:num>
  <w:num w:numId="4" w16cid:durableId="213279884">
    <w:abstractNumId w:val="19"/>
  </w:num>
  <w:num w:numId="5" w16cid:durableId="1746415258">
    <w:abstractNumId w:val="12"/>
  </w:num>
  <w:num w:numId="6" w16cid:durableId="1146358871">
    <w:abstractNumId w:val="27"/>
  </w:num>
  <w:num w:numId="7" w16cid:durableId="1336496716">
    <w:abstractNumId w:val="3"/>
  </w:num>
  <w:num w:numId="8" w16cid:durableId="1756827129">
    <w:abstractNumId w:val="17"/>
  </w:num>
  <w:num w:numId="9" w16cid:durableId="954479476">
    <w:abstractNumId w:val="10"/>
  </w:num>
  <w:num w:numId="10" w16cid:durableId="1938828699">
    <w:abstractNumId w:val="24"/>
  </w:num>
  <w:num w:numId="11" w16cid:durableId="339699643">
    <w:abstractNumId w:val="14"/>
  </w:num>
  <w:num w:numId="12" w16cid:durableId="1133206736">
    <w:abstractNumId w:val="2"/>
  </w:num>
  <w:num w:numId="13" w16cid:durableId="270211286">
    <w:abstractNumId w:val="22"/>
  </w:num>
  <w:num w:numId="14" w16cid:durableId="2041543403">
    <w:abstractNumId w:val="13"/>
  </w:num>
  <w:num w:numId="15" w16cid:durableId="1559125338">
    <w:abstractNumId w:val="9"/>
  </w:num>
  <w:num w:numId="16" w16cid:durableId="124740927">
    <w:abstractNumId w:val="4"/>
  </w:num>
  <w:num w:numId="17" w16cid:durableId="2051303247">
    <w:abstractNumId w:val="26"/>
  </w:num>
  <w:num w:numId="18" w16cid:durableId="1930699326">
    <w:abstractNumId w:val="18"/>
  </w:num>
  <w:num w:numId="19" w16cid:durableId="1245532708">
    <w:abstractNumId w:val="21"/>
  </w:num>
  <w:num w:numId="20" w16cid:durableId="1899317333">
    <w:abstractNumId w:val="23"/>
  </w:num>
  <w:num w:numId="21" w16cid:durableId="392705779">
    <w:abstractNumId w:val="8"/>
  </w:num>
  <w:num w:numId="22" w16cid:durableId="1100372121">
    <w:abstractNumId w:val="11"/>
  </w:num>
  <w:num w:numId="23" w16cid:durableId="559370254">
    <w:abstractNumId w:val="6"/>
  </w:num>
  <w:num w:numId="24" w16cid:durableId="1497183540">
    <w:abstractNumId w:val="25"/>
  </w:num>
  <w:num w:numId="25" w16cid:durableId="1697466707">
    <w:abstractNumId w:val="15"/>
  </w:num>
  <w:num w:numId="26" w16cid:durableId="554464426">
    <w:abstractNumId w:val="16"/>
  </w:num>
  <w:num w:numId="27" w16cid:durableId="320886289">
    <w:abstractNumId w:val="5"/>
  </w:num>
  <w:num w:numId="28" w16cid:durableId="2067756180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C8A"/>
    <w:rsid w:val="00000B5E"/>
    <w:rsid w:val="00003C0B"/>
    <w:rsid w:val="00005CD7"/>
    <w:rsid w:val="00027981"/>
    <w:rsid w:val="00045EFC"/>
    <w:rsid w:val="00050769"/>
    <w:rsid w:val="00065121"/>
    <w:rsid w:val="000A576B"/>
    <w:rsid w:val="000B137C"/>
    <w:rsid w:val="000B4C74"/>
    <w:rsid w:val="000B5C70"/>
    <w:rsid w:val="000B628E"/>
    <w:rsid w:val="000C4647"/>
    <w:rsid w:val="000C7406"/>
    <w:rsid w:val="000D3FDF"/>
    <w:rsid w:val="000F2419"/>
    <w:rsid w:val="000F2AC7"/>
    <w:rsid w:val="00101646"/>
    <w:rsid w:val="001049D5"/>
    <w:rsid w:val="00121CAF"/>
    <w:rsid w:val="00122CE7"/>
    <w:rsid w:val="00131641"/>
    <w:rsid w:val="00137F70"/>
    <w:rsid w:val="00140413"/>
    <w:rsid w:val="00143D9B"/>
    <w:rsid w:val="0015236B"/>
    <w:rsid w:val="0015663D"/>
    <w:rsid w:val="00174FBE"/>
    <w:rsid w:val="00175CB0"/>
    <w:rsid w:val="0017631A"/>
    <w:rsid w:val="001924BE"/>
    <w:rsid w:val="0019693F"/>
    <w:rsid w:val="001C0ADE"/>
    <w:rsid w:val="001D286A"/>
    <w:rsid w:val="001F1CAC"/>
    <w:rsid w:val="00213F75"/>
    <w:rsid w:val="00227F04"/>
    <w:rsid w:val="002475B0"/>
    <w:rsid w:val="00261769"/>
    <w:rsid w:val="002702DF"/>
    <w:rsid w:val="002719BE"/>
    <w:rsid w:val="00284D1A"/>
    <w:rsid w:val="00291C47"/>
    <w:rsid w:val="00295775"/>
    <w:rsid w:val="00296E15"/>
    <w:rsid w:val="00297024"/>
    <w:rsid w:val="002A1990"/>
    <w:rsid w:val="002C321E"/>
    <w:rsid w:val="002D155D"/>
    <w:rsid w:val="002D2352"/>
    <w:rsid w:val="002D752B"/>
    <w:rsid w:val="002E12DC"/>
    <w:rsid w:val="002E66B3"/>
    <w:rsid w:val="002F7EAE"/>
    <w:rsid w:val="00305BC3"/>
    <w:rsid w:val="00307EE2"/>
    <w:rsid w:val="00310A0C"/>
    <w:rsid w:val="00322BD9"/>
    <w:rsid w:val="00344C1A"/>
    <w:rsid w:val="00350B51"/>
    <w:rsid w:val="00353F6F"/>
    <w:rsid w:val="00361199"/>
    <w:rsid w:val="00371B09"/>
    <w:rsid w:val="00376ACA"/>
    <w:rsid w:val="00381BC7"/>
    <w:rsid w:val="00383BAA"/>
    <w:rsid w:val="00387278"/>
    <w:rsid w:val="003875B4"/>
    <w:rsid w:val="0039326A"/>
    <w:rsid w:val="003970C1"/>
    <w:rsid w:val="003D12B2"/>
    <w:rsid w:val="003F3F39"/>
    <w:rsid w:val="004000EF"/>
    <w:rsid w:val="00401ED0"/>
    <w:rsid w:val="0040571B"/>
    <w:rsid w:val="00405DD2"/>
    <w:rsid w:val="0041598D"/>
    <w:rsid w:val="00422D1E"/>
    <w:rsid w:val="00432F28"/>
    <w:rsid w:val="00433277"/>
    <w:rsid w:val="004338AB"/>
    <w:rsid w:val="00440DFA"/>
    <w:rsid w:val="00460DFE"/>
    <w:rsid w:val="00473B79"/>
    <w:rsid w:val="004847AB"/>
    <w:rsid w:val="004938CC"/>
    <w:rsid w:val="004B0E35"/>
    <w:rsid w:val="004B4B8D"/>
    <w:rsid w:val="004C0324"/>
    <w:rsid w:val="004C48B4"/>
    <w:rsid w:val="004D2325"/>
    <w:rsid w:val="004D5690"/>
    <w:rsid w:val="004D65C3"/>
    <w:rsid w:val="004E3D87"/>
    <w:rsid w:val="004E4520"/>
    <w:rsid w:val="00506D75"/>
    <w:rsid w:val="00513578"/>
    <w:rsid w:val="0051452C"/>
    <w:rsid w:val="00517FE1"/>
    <w:rsid w:val="005243E8"/>
    <w:rsid w:val="005357E7"/>
    <w:rsid w:val="0054015A"/>
    <w:rsid w:val="00546A8C"/>
    <w:rsid w:val="00556A40"/>
    <w:rsid w:val="005635F7"/>
    <w:rsid w:val="0056519E"/>
    <w:rsid w:val="00576036"/>
    <w:rsid w:val="00576888"/>
    <w:rsid w:val="00580C76"/>
    <w:rsid w:val="005911CD"/>
    <w:rsid w:val="0059320A"/>
    <w:rsid w:val="005B57D0"/>
    <w:rsid w:val="005C17C6"/>
    <w:rsid w:val="005D3C20"/>
    <w:rsid w:val="005D3EE0"/>
    <w:rsid w:val="005D4CD9"/>
    <w:rsid w:val="005E12ED"/>
    <w:rsid w:val="005F5A50"/>
    <w:rsid w:val="005F5ABC"/>
    <w:rsid w:val="005F66AB"/>
    <w:rsid w:val="00645987"/>
    <w:rsid w:val="00646C39"/>
    <w:rsid w:val="0065352E"/>
    <w:rsid w:val="006974D1"/>
    <w:rsid w:val="006A3556"/>
    <w:rsid w:val="006A366C"/>
    <w:rsid w:val="006A5879"/>
    <w:rsid w:val="006B1AD1"/>
    <w:rsid w:val="006B6BC3"/>
    <w:rsid w:val="006C3DCF"/>
    <w:rsid w:val="006D09E5"/>
    <w:rsid w:val="006F361E"/>
    <w:rsid w:val="00713490"/>
    <w:rsid w:val="00715258"/>
    <w:rsid w:val="00716B79"/>
    <w:rsid w:val="00725C6F"/>
    <w:rsid w:val="0073246E"/>
    <w:rsid w:val="007432A4"/>
    <w:rsid w:val="00745B49"/>
    <w:rsid w:val="00762174"/>
    <w:rsid w:val="0076457E"/>
    <w:rsid w:val="00776786"/>
    <w:rsid w:val="00776C76"/>
    <w:rsid w:val="007802CC"/>
    <w:rsid w:val="00782C81"/>
    <w:rsid w:val="007B2105"/>
    <w:rsid w:val="007C0965"/>
    <w:rsid w:val="007D4B08"/>
    <w:rsid w:val="007E3572"/>
    <w:rsid w:val="007E447C"/>
    <w:rsid w:val="00813637"/>
    <w:rsid w:val="00842534"/>
    <w:rsid w:val="00847179"/>
    <w:rsid w:val="00850046"/>
    <w:rsid w:val="0086115F"/>
    <w:rsid w:val="00866C8A"/>
    <w:rsid w:val="00874FD2"/>
    <w:rsid w:val="00876F60"/>
    <w:rsid w:val="00886D6B"/>
    <w:rsid w:val="008938EC"/>
    <w:rsid w:val="00894BFC"/>
    <w:rsid w:val="008A0D0C"/>
    <w:rsid w:val="008B6027"/>
    <w:rsid w:val="008D4657"/>
    <w:rsid w:val="008E6C91"/>
    <w:rsid w:val="00902494"/>
    <w:rsid w:val="009164BB"/>
    <w:rsid w:val="009359AD"/>
    <w:rsid w:val="00940F11"/>
    <w:rsid w:val="00941C23"/>
    <w:rsid w:val="009471C8"/>
    <w:rsid w:val="00953B9D"/>
    <w:rsid w:val="00963EF8"/>
    <w:rsid w:val="00974C47"/>
    <w:rsid w:val="00985B90"/>
    <w:rsid w:val="009A68F4"/>
    <w:rsid w:val="009B5173"/>
    <w:rsid w:val="009B5ACC"/>
    <w:rsid w:val="009C05A8"/>
    <w:rsid w:val="00A06C25"/>
    <w:rsid w:val="00A30F03"/>
    <w:rsid w:val="00A72CFE"/>
    <w:rsid w:val="00A957F9"/>
    <w:rsid w:val="00AA3932"/>
    <w:rsid w:val="00AA6DBD"/>
    <w:rsid w:val="00AB3CA7"/>
    <w:rsid w:val="00AB5287"/>
    <w:rsid w:val="00AC363A"/>
    <w:rsid w:val="00AC3999"/>
    <w:rsid w:val="00AC4360"/>
    <w:rsid w:val="00AC51D2"/>
    <w:rsid w:val="00AE5B32"/>
    <w:rsid w:val="00B15D55"/>
    <w:rsid w:val="00B30A52"/>
    <w:rsid w:val="00B31CC0"/>
    <w:rsid w:val="00B41F1B"/>
    <w:rsid w:val="00B4460E"/>
    <w:rsid w:val="00B53838"/>
    <w:rsid w:val="00B55EA4"/>
    <w:rsid w:val="00B8076A"/>
    <w:rsid w:val="00B85FA4"/>
    <w:rsid w:val="00B90906"/>
    <w:rsid w:val="00B92518"/>
    <w:rsid w:val="00BA7154"/>
    <w:rsid w:val="00BD71D2"/>
    <w:rsid w:val="00BF143F"/>
    <w:rsid w:val="00C008F4"/>
    <w:rsid w:val="00C05199"/>
    <w:rsid w:val="00C1388C"/>
    <w:rsid w:val="00C44534"/>
    <w:rsid w:val="00C45274"/>
    <w:rsid w:val="00C5517F"/>
    <w:rsid w:val="00C62976"/>
    <w:rsid w:val="00C66B11"/>
    <w:rsid w:val="00C82212"/>
    <w:rsid w:val="00CA139A"/>
    <w:rsid w:val="00CB5060"/>
    <w:rsid w:val="00CB60ED"/>
    <w:rsid w:val="00CC2128"/>
    <w:rsid w:val="00CC44E6"/>
    <w:rsid w:val="00CD569D"/>
    <w:rsid w:val="00CD6F48"/>
    <w:rsid w:val="00CE1E5F"/>
    <w:rsid w:val="00CF40AF"/>
    <w:rsid w:val="00CF5A04"/>
    <w:rsid w:val="00D0607A"/>
    <w:rsid w:val="00D47574"/>
    <w:rsid w:val="00D55630"/>
    <w:rsid w:val="00D64351"/>
    <w:rsid w:val="00D749E9"/>
    <w:rsid w:val="00DA0F1F"/>
    <w:rsid w:val="00DA108F"/>
    <w:rsid w:val="00DA59D8"/>
    <w:rsid w:val="00DA6019"/>
    <w:rsid w:val="00DB7CCD"/>
    <w:rsid w:val="00DC589A"/>
    <w:rsid w:val="00DC5B46"/>
    <w:rsid w:val="00DC6422"/>
    <w:rsid w:val="00DD7975"/>
    <w:rsid w:val="00DE5890"/>
    <w:rsid w:val="00DE6F3D"/>
    <w:rsid w:val="00E12531"/>
    <w:rsid w:val="00E14889"/>
    <w:rsid w:val="00E269C0"/>
    <w:rsid w:val="00E31988"/>
    <w:rsid w:val="00E345CB"/>
    <w:rsid w:val="00E368B6"/>
    <w:rsid w:val="00E51799"/>
    <w:rsid w:val="00E556E8"/>
    <w:rsid w:val="00E670DE"/>
    <w:rsid w:val="00E82B47"/>
    <w:rsid w:val="00E87C47"/>
    <w:rsid w:val="00EA1510"/>
    <w:rsid w:val="00ED0CF5"/>
    <w:rsid w:val="00ED387B"/>
    <w:rsid w:val="00EE2C01"/>
    <w:rsid w:val="00EE32BB"/>
    <w:rsid w:val="00EE556D"/>
    <w:rsid w:val="00EE6DB2"/>
    <w:rsid w:val="00F03898"/>
    <w:rsid w:val="00F03EBC"/>
    <w:rsid w:val="00F0637F"/>
    <w:rsid w:val="00F34745"/>
    <w:rsid w:val="00F379DF"/>
    <w:rsid w:val="00F41C7D"/>
    <w:rsid w:val="00F45CF8"/>
    <w:rsid w:val="00F4744A"/>
    <w:rsid w:val="00F6136B"/>
    <w:rsid w:val="00F6642A"/>
    <w:rsid w:val="00F7031E"/>
    <w:rsid w:val="00F83405"/>
    <w:rsid w:val="00F8603C"/>
    <w:rsid w:val="00F9603B"/>
    <w:rsid w:val="00FA2BD8"/>
    <w:rsid w:val="00FB5A4E"/>
    <w:rsid w:val="00FC0BA7"/>
    <w:rsid w:val="00FE2ED8"/>
    <w:rsid w:val="00FF2924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338AB"/>
  <w15:chartTrackingRefBased/>
  <w15:docId w15:val="{84F68AC1-4934-5540-92D2-22B4866C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6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6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66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6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C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C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C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C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11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19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4717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46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850046"/>
    <w:pPr>
      <w:spacing w:before="480" w:after="0" w:line="276" w:lineRule="auto"/>
      <w:jc w:val="center"/>
      <w:outlineLvl w:val="9"/>
    </w:pPr>
    <w:rPr>
      <w:rFonts w:ascii="Calibri Light" w:eastAsia="Times New Roman" w:hAnsi="Calibri Light" w:cs="Times New Roman"/>
      <w:b/>
      <w:bCs/>
      <w:color w:val="2F5496"/>
      <w:kern w:val="0"/>
      <w:sz w:val="28"/>
      <w:szCs w:val="28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50046"/>
    <w:pPr>
      <w:widowControl w:val="0"/>
      <w:tabs>
        <w:tab w:val="right" w:leader="dot" w:pos="10528"/>
      </w:tabs>
      <w:autoSpaceDE w:val="0"/>
      <w:autoSpaceDN w:val="0"/>
      <w:adjustRightInd w:val="0"/>
      <w:spacing w:before="120" w:after="0" w:line="240" w:lineRule="auto"/>
    </w:pPr>
    <w:rPr>
      <w:rFonts w:ascii="Calibri" w:eastAsia="Times New Roman" w:hAnsi="Calibri" w:cs="Tahoma"/>
      <w:b/>
      <w:bCs/>
      <w:i/>
      <w:iCs/>
      <w:noProof/>
      <w:color w:val="4472C4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FB5A4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B5A4E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us01.safelinks.protection.outlook.com/?url=https%3A%2F%2Fd26phqdbpt0w91.cloudfront.net%2FNonVideo%2F97679bd7-44bb-49b4-9aa2-f2239c5739ac.xlsx&amp;data=05%7C02%7CMichael.Flude%40rugby.com.au%7Cd894e63b56654c43ec2608dec1207c58%7C896ee8179cb5460497f24002cc8fa99c%7C0%7C0%7C639160542450565886%7CUnknown%7CTWFpbGZsb3d8eyJFbXB0eU1hcGkiOnRydWUsIlYiOiIwLjAuMDAwMCIsIlAiOiJXaW4zMiIsIkFOIjoiTWFpbCIsIldUIjoyfQ%3D%3D%7C0%7C%7C%7C&amp;sdata=4EEkhd2IANSjqp3RdHsuQDjd3nqZsdhfS8HatE9n6qM%3D&amp;reserved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ustralia.rugby/about/codes-and-policies/reporting-a-concern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ervice.nsw.gov.au/transaction/apply-for-a-working-with-children-check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6d133c9-4629-44f2-a1a6-cc8b21acc9da">
      <Terms xmlns="http://schemas.microsoft.com/office/infopath/2007/PartnerControls"/>
    </lcf76f155ced4ddcb4097134ff3c332f>
    <TaxCatchAll xmlns="7a8126df-e1eb-4064-9b97-43ecedf0fb39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8F73CB4D9A34CAFC9E0D6C228C82E" ma:contentTypeVersion="15" ma:contentTypeDescription="Create a new document." ma:contentTypeScope="" ma:versionID="46a65c5395bc863841a8287727227879">
  <xsd:schema xmlns:xsd="http://www.w3.org/2001/XMLSchema" xmlns:xs="http://www.w3.org/2001/XMLSchema" xmlns:p="http://schemas.microsoft.com/office/2006/metadata/properties" xmlns:ns1="http://schemas.microsoft.com/sharepoint/v3" xmlns:ns2="76d133c9-4629-44f2-a1a6-cc8b21acc9da" xmlns:ns3="7a8126df-e1eb-4064-9b97-43ecedf0fb39" targetNamespace="http://schemas.microsoft.com/office/2006/metadata/properties" ma:root="true" ma:fieldsID="c03fe942eff40ecd1cd3241de39b42c4" ns1:_="" ns2:_="" ns3:_="">
    <xsd:import namespace="http://schemas.microsoft.com/sharepoint/v3"/>
    <xsd:import namespace="76d133c9-4629-44f2-a1a6-cc8b21acc9da"/>
    <xsd:import namespace="7a8126df-e1eb-4064-9b97-43ecedf0fb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133c9-4629-44f2-a1a6-cc8b21acc9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82bf5e9-0992-48b7-aec8-feb4b18c8e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126df-e1eb-4064-9b97-43ecedf0fb3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4d9eec-d8d0-45ad-9768-84dbc0aedc3b}" ma:internalName="TaxCatchAll" ma:showField="CatchAllData" ma:web="7a8126df-e1eb-4064-9b97-43ecedf0fb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A95E90-C60F-4423-AB4D-3FC4797FB38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6d133c9-4629-44f2-a1a6-cc8b21acc9da"/>
    <ds:schemaRef ds:uri="7a8126df-e1eb-4064-9b97-43ecedf0fb39"/>
  </ds:schemaRefs>
</ds:datastoreItem>
</file>

<file path=customXml/itemProps2.xml><?xml version="1.0" encoding="utf-8"?>
<ds:datastoreItem xmlns:ds="http://schemas.openxmlformats.org/officeDocument/2006/customXml" ds:itemID="{CAC99629-61DE-41DC-8B02-279C4C99CF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8EAFD5-ACCF-4D66-A360-2B34FAB4E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d133c9-4629-44f2-a1a6-cc8b21acc9da"/>
    <ds:schemaRef ds:uri="7a8126df-e1eb-4064-9b97-43ecedf0f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24</Pages>
  <Words>4500</Words>
  <Characters>24662</Characters>
  <Application>Microsoft Office Word</Application>
  <DocSecurity>0</DocSecurity>
  <Lines>770</Lines>
  <Paragraphs>462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Flude</dc:creator>
  <cp:keywords/>
  <dc:description/>
  <cp:lastModifiedBy>MIchael Flude</cp:lastModifiedBy>
  <cp:revision>253</cp:revision>
  <dcterms:created xsi:type="dcterms:W3CDTF">2026-06-23T07:59:00Z</dcterms:created>
  <dcterms:modified xsi:type="dcterms:W3CDTF">2026-06-26T01:47:00Z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0x010100B388F73CB4D9A34CAFC9E0D6C228C82E</vt:lpwstr>
  </property>
  <property fmtid="{D5CDD505-2E9C-101B-9397-08002B2CF9AE}" pid="3" name="MediaServiceImageTags">
    <vt:lpwstr/>
  </property>
</Properties>
</file>